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37" w:rsidRDefault="00D55D2C" w:rsidP="002C0717">
      <w:r>
        <w:t>OSNOVNA ŠKOLA IVANA MAŽURANIĆA</w:t>
      </w:r>
    </w:p>
    <w:p w:rsidR="00D55D2C" w:rsidRDefault="00D55D2C" w:rsidP="002C0717">
      <w:r>
        <w:t>OBROVAC SINJSKI 242/C</w:t>
      </w:r>
    </w:p>
    <w:p w:rsidR="00D55D2C" w:rsidRPr="00966646" w:rsidRDefault="00D55D2C" w:rsidP="002C0717">
      <w:pPr>
        <w:rPr>
          <w:color w:val="FF0000"/>
        </w:rPr>
      </w:pPr>
      <w:r>
        <w:t>21241 OBROVAC SINJSKI</w:t>
      </w:r>
    </w:p>
    <w:p w:rsidR="00107737" w:rsidRPr="00E756EC" w:rsidRDefault="00D55D2C" w:rsidP="002C0717">
      <w:pPr>
        <w:rPr>
          <w:color w:val="000000"/>
        </w:rPr>
      </w:pPr>
      <w:r>
        <w:rPr>
          <w:color w:val="000000"/>
        </w:rPr>
        <w:t>Klasa: 003-06/17-01/</w:t>
      </w:r>
      <w:r w:rsidR="00FB18D6">
        <w:rPr>
          <w:color w:val="000000"/>
        </w:rPr>
        <w:t>2</w:t>
      </w:r>
    </w:p>
    <w:p w:rsidR="00107737" w:rsidRPr="00E756EC" w:rsidRDefault="00D55D2C" w:rsidP="002C0717">
      <w:pPr>
        <w:rPr>
          <w:color w:val="000000"/>
        </w:rPr>
      </w:pPr>
      <w:proofErr w:type="spellStart"/>
      <w:r>
        <w:rPr>
          <w:color w:val="000000"/>
        </w:rPr>
        <w:t>Urbroj</w:t>
      </w:r>
      <w:proofErr w:type="spellEnd"/>
      <w:r>
        <w:rPr>
          <w:color w:val="000000"/>
        </w:rPr>
        <w:t>: 2175-17-01-17-02</w:t>
      </w:r>
    </w:p>
    <w:p w:rsidR="00107737" w:rsidRPr="00924E75" w:rsidRDefault="00107737" w:rsidP="002C0717">
      <w:pPr>
        <w:rPr>
          <w:color w:val="FF0000"/>
        </w:rPr>
      </w:pPr>
    </w:p>
    <w:p w:rsidR="00107737" w:rsidRPr="00F4015B" w:rsidRDefault="00C516C9" w:rsidP="002C0717">
      <w:pPr>
        <w:rPr>
          <w:color w:val="000000"/>
        </w:rPr>
      </w:pPr>
      <w:r>
        <w:rPr>
          <w:color w:val="000000"/>
        </w:rPr>
        <w:t>Obrovac Sinjski</w:t>
      </w:r>
      <w:r w:rsidR="00107737" w:rsidRPr="00F4015B">
        <w:rPr>
          <w:color w:val="000000"/>
        </w:rPr>
        <w:t xml:space="preserve">, </w:t>
      </w:r>
      <w:r w:rsidR="00B01916">
        <w:rPr>
          <w:color w:val="000000"/>
        </w:rPr>
        <w:t>6</w:t>
      </w:r>
      <w:r w:rsidR="00107737" w:rsidRPr="00F4015B">
        <w:rPr>
          <w:color w:val="000000"/>
        </w:rPr>
        <w:t xml:space="preserve">. </w:t>
      </w:r>
      <w:r>
        <w:rPr>
          <w:color w:val="000000"/>
        </w:rPr>
        <w:t>ožujka</w:t>
      </w:r>
      <w:r w:rsidR="00107737" w:rsidRPr="00F4015B">
        <w:rPr>
          <w:color w:val="000000"/>
        </w:rPr>
        <w:t xml:space="preserve"> 201</w:t>
      </w:r>
      <w:r>
        <w:rPr>
          <w:color w:val="000000"/>
        </w:rPr>
        <w:t>7</w:t>
      </w:r>
      <w:r w:rsidR="00107737" w:rsidRPr="00F4015B">
        <w:rPr>
          <w:color w:val="000000"/>
        </w:rPr>
        <w:t>.</w:t>
      </w:r>
    </w:p>
    <w:p w:rsidR="00107737" w:rsidRDefault="00107737" w:rsidP="002C0717">
      <w:pPr>
        <w:jc w:val="right"/>
      </w:pPr>
    </w:p>
    <w:p w:rsidR="00107737" w:rsidRDefault="00D55D2C" w:rsidP="002C0717">
      <w:pPr>
        <w:jc w:val="center"/>
        <w:rPr>
          <w:b/>
          <w:bCs/>
        </w:rPr>
      </w:pPr>
      <w:r>
        <w:rPr>
          <w:b/>
          <w:bCs/>
        </w:rPr>
        <w:t>ZAPISNIK 46</w:t>
      </w:r>
      <w:r w:rsidR="00107737">
        <w:rPr>
          <w:b/>
          <w:bCs/>
        </w:rPr>
        <w:t xml:space="preserve">. SJEDNICE </w:t>
      </w:r>
    </w:p>
    <w:p w:rsidR="00107737" w:rsidRDefault="00D55D2C" w:rsidP="002C0717">
      <w:pPr>
        <w:jc w:val="center"/>
        <w:rPr>
          <w:b/>
          <w:bCs/>
        </w:rPr>
      </w:pPr>
      <w:r>
        <w:rPr>
          <w:b/>
          <w:bCs/>
        </w:rPr>
        <w:t>ŠKOLSKOGA ODBORA OSNOVNE ŠKOLE IVANA MAŽURANIĆA</w:t>
      </w:r>
    </w:p>
    <w:p w:rsidR="00107737" w:rsidRDefault="00D55D2C" w:rsidP="002C0717">
      <w:pPr>
        <w:jc w:val="center"/>
        <w:rPr>
          <w:b/>
          <w:bCs/>
        </w:rPr>
      </w:pPr>
      <w:r>
        <w:rPr>
          <w:b/>
          <w:bCs/>
        </w:rPr>
        <w:t>ODRŽANE TELEFONSKIM PUTEM 7. OŽUJKA 2017</w:t>
      </w:r>
      <w:r w:rsidR="00107737">
        <w:rPr>
          <w:b/>
          <w:bCs/>
        </w:rPr>
        <w:t>. GODINE</w:t>
      </w:r>
    </w:p>
    <w:p w:rsidR="00107737" w:rsidRDefault="00107737" w:rsidP="002C0717">
      <w:pPr>
        <w:rPr>
          <w:b/>
          <w:bCs/>
        </w:rPr>
      </w:pPr>
    </w:p>
    <w:p w:rsidR="00107737" w:rsidRDefault="00107737" w:rsidP="002C0717">
      <w:r w:rsidRPr="00496DAB">
        <w:t>P</w:t>
      </w:r>
      <w:r w:rsidR="00D55D2C">
        <w:t>očetak rada: 10</w:t>
      </w:r>
      <w:r w:rsidRPr="00496DAB">
        <w:t>,</w:t>
      </w:r>
      <w:r w:rsidR="00D55D2C">
        <w:t>3</w:t>
      </w:r>
      <w:r>
        <w:t>0</w:t>
      </w:r>
      <w:r w:rsidRPr="00496DAB">
        <w:t xml:space="preserve"> sati.</w:t>
      </w:r>
    </w:p>
    <w:p w:rsidR="00107737" w:rsidRDefault="00107737" w:rsidP="002C0717"/>
    <w:p w:rsidR="00107737" w:rsidRDefault="00D55D2C" w:rsidP="002C0717">
      <w:r>
        <w:t>Predsjednica Školskog odbora, Milena Pivac, kontaktirala</w:t>
      </w:r>
      <w:r w:rsidR="00107737">
        <w:t xml:space="preserve"> je putem telefona članove Školskog odbora:</w:t>
      </w:r>
    </w:p>
    <w:p w:rsidR="00107737" w:rsidRDefault="00107737" w:rsidP="002C0717"/>
    <w:p w:rsidR="00107737" w:rsidRDefault="00107737" w:rsidP="002C0717">
      <w:pPr>
        <w:numPr>
          <w:ilvl w:val="0"/>
          <w:numId w:val="2"/>
        </w:numPr>
      </w:pPr>
      <w:r>
        <w:t>PREDSTAVNIK</w:t>
      </w:r>
      <w:r w:rsidR="00D55D2C">
        <w:t>A</w:t>
      </w:r>
      <w:r>
        <w:t xml:space="preserve"> OS</w:t>
      </w:r>
      <w:r w:rsidR="00D55D2C">
        <w:t xml:space="preserve">NIVAČA: Joška </w:t>
      </w:r>
      <w:proofErr w:type="spellStart"/>
      <w:r w:rsidR="00D55D2C">
        <w:t>Kunca</w:t>
      </w:r>
      <w:proofErr w:type="spellEnd"/>
      <w:r w:rsidR="00D55D2C">
        <w:t xml:space="preserve">, Antonija </w:t>
      </w:r>
      <w:proofErr w:type="spellStart"/>
      <w:r w:rsidR="00D55D2C">
        <w:t>Šimlešu</w:t>
      </w:r>
      <w:proofErr w:type="spellEnd"/>
    </w:p>
    <w:p w:rsidR="00107737" w:rsidRPr="00496DAB" w:rsidRDefault="00D55D2C" w:rsidP="002C0717">
      <w:pPr>
        <w:numPr>
          <w:ilvl w:val="0"/>
          <w:numId w:val="2"/>
        </w:numPr>
      </w:pPr>
      <w:r>
        <w:t xml:space="preserve">IZ REDA RODITELJA: Mariju </w:t>
      </w:r>
      <w:proofErr w:type="spellStart"/>
      <w:r>
        <w:t>Tenžeru</w:t>
      </w:r>
      <w:proofErr w:type="spellEnd"/>
    </w:p>
    <w:p w:rsidR="00107737" w:rsidRDefault="00107737" w:rsidP="002C0717">
      <w:pPr>
        <w:rPr>
          <w:color w:val="000000"/>
        </w:rPr>
      </w:pPr>
    </w:p>
    <w:p w:rsidR="00107737" w:rsidRDefault="00107737" w:rsidP="002C0717">
      <w:pPr>
        <w:rPr>
          <w:color w:val="000000"/>
        </w:rPr>
      </w:pPr>
      <w:r>
        <w:rPr>
          <w:color w:val="000000"/>
        </w:rPr>
        <w:t>Nazočni članovi Školskog odbora:</w:t>
      </w:r>
    </w:p>
    <w:p w:rsidR="00107737" w:rsidRDefault="00107737" w:rsidP="00D067B3">
      <w:pPr>
        <w:numPr>
          <w:ilvl w:val="0"/>
          <w:numId w:val="2"/>
        </w:numPr>
      </w:pPr>
      <w:r>
        <w:t>IZ REDA NASTAVNIČKOG VIJEĆ</w:t>
      </w:r>
      <w:r w:rsidR="0001283E">
        <w:t>A: Milena Pivac, St</w:t>
      </w:r>
      <w:r w:rsidR="00D55D2C">
        <w:t>ipe Radić</w:t>
      </w:r>
    </w:p>
    <w:p w:rsidR="00107737" w:rsidRDefault="00107737" w:rsidP="00D067B3">
      <w:pPr>
        <w:numPr>
          <w:ilvl w:val="0"/>
          <w:numId w:val="2"/>
        </w:numPr>
      </w:pPr>
      <w:r>
        <w:t>P</w:t>
      </w:r>
      <w:r w:rsidR="00D55D2C">
        <w:t>REDSTAVNIK RADNIKA: Edita Poljak</w:t>
      </w:r>
    </w:p>
    <w:p w:rsidR="00107737" w:rsidRDefault="00107737" w:rsidP="002C0717">
      <w:pPr>
        <w:rPr>
          <w:color w:val="000000"/>
        </w:rPr>
      </w:pPr>
    </w:p>
    <w:p w:rsidR="00107737" w:rsidRPr="00DC6745" w:rsidRDefault="00107737" w:rsidP="002C0717">
      <w:pPr>
        <w:rPr>
          <w:color w:val="000000"/>
        </w:rPr>
      </w:pPr>
      <w:r w:rsidRPr="00DC6745">
        <w:rPr>
          <w:color w:val="000000"/>
        </w:rPr>
        <w:t>Sjednici</w:t>
      </w:r>
      <w:r>
        <w:rPr>
          <w:color w:val="000000"/>
        </w:rPr>
        <w:t xml:space="preserve"> su</w:t>
      </w:r>
      <w:r w:rsidRPr="00DC6745">
        <w:rPr>
          <w:color w:val="000000"/>
        </w:rPr>
        <w:t xml:space="preserve"> po službenoj dužnosti</w:t>
      </w:r>
      <w:r>
        <w:rPr>
          <w:color w:val="000000"/>
        </w:rPr>
        <w:t xml:space="preserve"> </w:t>
      </w:r>
      <w:r w:rsidR="00D55D2C">
        <w:rPr>
          <w:color w:val="000000"/>
        </w:rPr>
        <w:t>nazočni ravnatelj Tomislav Budimir</w:t>
      </w:r>
      <w:r>
        <w:rPr>
          <w:color w:val="000000"/>
        </w:rPr>
        <w:t xml:space="preserve"> i</w:t>
      </w:r>
      <w:r w:rsidRPr="00DC6745">
        <w:rPr>
          <w:color w:val="000000"/>
        </w:rPr>
        <w:t xml:space="preserve"> </w:t>
      </w:r>
      <w:r w:rsidR="00D55D2C">
        <w:rPr>
          <w:color w:val="000000"/>
        </w:rPr>
        <w:t xml:space="preserve">tajnica Jelena </w:t>
      </w:r>
      <w:proofErr w:type="spellStart"/>
      <w:r w:rsidR="00D55D2C">
        <w:rPr>
          <w:color w:val="000000"/>
        </w:rPr>
        <w:t>Vrgoč</w:t>
      </w:r>
      <w:proofErr w:type="spellEnd"/>
      <w:r>
        <w:rPr>
          <w:color w:val="000000"/>
        </w:rPr>
        <w:t xml:space="preserve"> (zapisničar)</w:t>
      </w:r>
      <w:r w:rsidRPr="00DC6745">
        <w:rPr>
          <w:color w:val="000000"/>
        </w:rPr>
        <w:t>.</w:t>
      </w:r>
    </w:p>
    <w:p w:rsidR="00107737" w:rsidRDefault="00107737" w:rsidP="002C0717">
      <w:pPr>
        <w:rPr>
          <w:color w:val="000000"/>
        </w:rPr>
      </w:pPr>
    </w:p>
    <w:p w:rsidR="00107737" w:rsidRPr="007069F1" w:rsidRDefault="00107737" w:rsidP="002C0717">
      <w:pPr>
        <w:rPr>
          <w:color w:val="000000"/>
        </w:rPr>
      </w:pPr>
    </w:p>
    <w:p w:rsidR="00107737" w:rsidRDefault="00D55D2C" w:rsidP="002C0717">
      <w:r>
        <w:t>Nakon što je utvrdila</w:t>
      </w:r>
      <w:r w:rsidR="00B9545F">
        <w:t xml:space="preserve"> da su  sjednici nazočni  (osobno i putem telefona) svi članovi</w:t>
      </w:r>
      <w:r w:rsidR="00107737">
        <w:t xml:space="preserve"> Školskog odbora za prav</w:t>
      </w:r>
      <w:r>
        <w:t>ovaljano odlučivanje predsjednica Školskog odbora je otvorila sjednicu i predložila</w:t>
      </w:r>
      <w:r w:rsidR="00107737">
        <w:t xml:space="preserve"> je </w:t>
      </w:r>
    </w:p>
    <w:p w:rsidR="00107737" w:rsidRDefault="00107737" w:rsidP="002C0717">
      <w:r>
        <w:tab/>
      </w:r>
    </w:p>
    <w:p w:rsidR="00107737" w:rsidRDefault="00107737" w:rsidP="002C0717"/>
    <w:p w:rsidR="00107737" w:rsidRDefault="00107737" w:rsidP="002C0717">
      <w:pPr>
        <w:jc w:val="center"/>
        <w:rPr>
          <w:b/>
          <w:bCs/>
        </w:rPr>
      </w:pPr>
      <w:r w:rsidRPr="00F2761A">
        <w:rPr>
          <w:b/>
          <w:bCs/>
        </w:rPr>
        <w:t>DNEVNI RED:</w:t>
      </w:r>
    </w:p>
    <w:p w:rsidR="0069045E" w:rsidRPr="00F2761A" w:rsidRDefault="0069045E" w:rsidP="002C0717">
      <w:pPr>
        <w:jc w:val="center"/>
        <w:rPr>
          <w:b/>
          <w:bCs/>
        </w:rPr>
      </w:pPr>
    </w:p>
    <w:p w:rsidR="00D55D2C" w:rsidRDefault="00D55D2C" w:rsidP="00D55D2C">
      <w:pPr>
        <w:numPr>
          <w:ilvl w:val="0"/>
          <w:numId w:val="17"/>
        </w:numPr>
        <w:tabs>
          <w:tab w:val="num" w:pos="600"/>
        </w:tabs>
        <w:spacing w:after="200"/>
        <w:ind w:left="720" w:hanging="220"/>
      </w:pPr>
      <w:r>
        <w:rPr>
          <w:lang w:val="pl-PL"/>
        </w:rPr>
        <w:t>Verifikacija Zapisnika sa</w:t>
      </w:r>
      <w:r>
        <w:t xml:space="preserve"> 45. </w:t>
      </w:r>
      <w:r>
        <w:rPr>
          <w:lang w:val="pl-PL"/>
        </w:rPr>
        <w:t>sjednice</w:t>
      </w:r>
      <w:r>
        <w:t xml:space="preserve"> Š</w:t>
      </w:r>
      <w:r>
        <w:rPr>
          <w:lang w:val="pl-PL"/>
        </w:rPr>
        <w:t>kolskog odbora</w:t>
      </w:r>
      <w:r>
        <w:t>, održane 16. veljače 2017.   (</w:t>
      </w:r>
      <w:r>
        <w:rPr>
          <w:lang w:val="pl-PL"/>
        </w:rPr>
        <w:t>izvjestitelj</w:t>
      </w:r>
      <w:r>
        <w:t xml:space="preserve">: </w:t>
      </w:r>
      <w:r>
        <w:rPr>
          <w:lang w:val="pl-PL"/>
        </w:rPr>
        <w:t>predsjednica</w:t>
      </w:r>
      <w:r>
        <w:t xml:space="preserve">), </w:t>
      </w:r>
    </w:p>
    <w:p w:rsidR="00D55D2C" w:rsidRPr="005B5572" w:rsidRDefault="00D55D2C" w:rsidP="00D55D2C">
      <w:pPr>
        <w:numPr>
          <w:ilvl w:val="0"/>
          <w:numId w:val="17"/>
        </w:numPr>
        <w:tabs>
          <w:tab w:val="num" w:pos="500"/>
        </w:tabs>
        <w:spacing w:after="200"/>
        <w:ind w:left="720" w:hanging="220"/>
      </w:pPr>
      <w:r>
        <w:t xml:space="preserve"> </w:t>
      </w:r>
      <w:r>
        <w:rPr>
          <w:lang w:val="pl-PL"/>
        </w:rPr>
        <w:t>Davanje prethodne suglasnosti za zasnivanje radnog odnosa, na radnom mjestu učitelja/ice engleskog jezika (puno radno vrijeme ), na određeno  (izvjestitelj:ravnatelj)</w:t>
      </w:r>
    </w:p>
    <w:p w:rsidR="00D55D2C" w:rsidRPr="005B5572" w:rsidRDefault="00D55D2C" w:rsidP="00D55D2C">
      <w:pPr>
        <w:numPr>
          <w:ilvl w:val="0"/>
          <w:numId w:val="17"/>
        </w:numPr>
        <w:spacing w:after="200"/>
      </w:pPr>
      <w:r>
        <w:rPr>
          <w:lang w:val="pl-PL"/>
        </w:rPr>
        <w:t>Davanje prethodne suglasnosti za zasnivanje radnog odnosa, na radnom mjestu učitelja/ice povijesti (nepuno radno vrijeme ), na određeno  (izvjestitelj:ravnatelj)</w:t>
      </w:r>
    </w:p>
    <w:p w:rsidR="00D55D2C" w:rsidRDefault="00D55D2C" w:rsidP="00D55D2C">
      <w:pPr>
        <w:pStyle w:val="Odlomakpopisa"/>
        <w:numPr>
          <w:ilvl w:val="0"/>
          <w:numId w:val="17"/>
        </w:numPr>
        <w:spacing w:after="200"/>
        <w:rPr>
          <w:sz w:val="24"/>
          <w:szCs w:val="24"/>
          <w:lang w:val="hr-HR"/>
        </w:rPr>
      </w:pPr>
      <w:r>
        <w:rPr>
          <w:sz w:val="24"/>
          <w:szCs w:val="24"/>
          <w:lang w:val="hr-HR"/>
        </w:rPr>
        <w:t>Mišljenja i prijedlozi</w:t>
      </w:r>
    </w:p>
    <w:p w:rsidR="00107737" w:rsidRDefault="00107737" w:rsidP="002C0717"/>
    <w:p w:rsidR="00107737" w:rsidRDefault="00107737" w:rsidP="002C0717">
      <w:pPr>
        <w:ind w:left="360"/>
      </w:pPr>
    </w:p>
    <w:p w:rsidR="00107737" w:rsidRDefault="00107737" w:rsidP="002C0717">
      <w:pPr>
        <w:ind w:left="360"/>
        <w:rPr>
          <w:color w:val="000000"/>
        </w:rPr>
      </w:pPr>
      <w:r w:rsidRPr="00D3470D">
        <w:rPr>
          <w:color w:val="000000"/>
        </w:rPr>
        <w:t>Predloženi dnevni red jednoglasno je usvojen.</w:t>
      </w:r>
    </w:p>
    <w:p w:rsidR="000C7B53" w:rsidRDefault="000C7B53" w:rsidP="002C0717">
      <w:pPr>
        <w:ind w:left="360"/>
        <w:rPr>
          <w:color w:val="000000"/>
        </w:rPr>
      </w:pPr>
    </w:p>
    <w:p w:rsidR="000C7B53" w:rsidRDefault="000C7B53" w:rsidP="002C0717">
      <w:pPr>
        <w:ind w:left="360"/>
        <w:rPr>
          <w:color w:val="000000"/>
        </w:rPr>
      </w:pPr>
    </w:p>
    <w:p w:rsidR="00C516C9" w:rsidRDefault="00C516C9" w:rsidP="002C0717">
      <w:pPr>
        <w:ind w:left="360"/>
        <w:rPr>
          <w:color w:val="000000"/>
        </w:rPr>
      </w:pPr>
    </w:p>
    <w:p w:rsidR="000C7B53" w:rsidRPr="00D3470D" w:rsidRDefault="000C7B53" w:rsidP="002C0717">
      <w:pPr>
        <w:ind w:left="360"/>
        <w:rPr>
          <w:color w:val="000000"/>
        </w:rPr>
      </w:pPr>
    </w:p>
    <w:p w:rsidR="00B96479" w:rsidRDefault="00107737" w:rsidP="002C0717">
      <w:pPr>
        <w:rPr>
          <w:color w:val="000000"/>
        </w:rPr>
      </w:pPr>
      <w:r w:rsidRPr="009C2B45">
        <w:rPr>
          <w:color w:val="000000"/>
        </w:rPr>
        <w:tab/>
      </w:r>
    </w:p>
    <w:p w:rsidR="00107737" w:rsidRPr="009C2B45" w:rsidRDefault="00107737" w:rsidP="002C0717">
      <w:pPr>
        <w:rPr>
          <w:color w:val="000000"/>
        </w:rPr>
      </w:pPr>
      <w:r w:rsidRPr="009C2B45">
        <w:rPr>
          <w:color w:val="000000"/>
        </w:rPr>
        <w:lastRenderedPageBreak/>
        <w:t>TIJEK I ZAKLJUČCI:</w:t>
      </w:r>
    </w:p>
    <w:p w:rsidR="00107737" w:rsidRDefault="00107737" w:rsidP="002C0717"/>
    <w:p w:rsidR="00107737" w:rsidRDefault="00107737" w:rsidP="002C0717"/>
    <w:p w:rsidR="00107737" w:rsidRDefault="00107737" w:rsidP="002C0717">
      <w:pPr>
        <w:rPr>
          <w:b/>
          <w:lang w:val="pl-PL"/>
        </w:rPr>
      </w:pPr>
      <w:r w:rsidRPr="00025249">
        <w:rPr>
          <w:b/>
          <w:bCs/>
        </w:rPr>
        <w:t xml:space="preserve">Ad. </w:t>
      </w:r>
      <w:r>
        <w:rPr>
          <w:b/>
          <w:bCs/>
        </w:rPr>
        <w:t>1</w:t>
      </w:r>
      <w:r w:rsidRPr="00025249">
        <w:rPr>
          <w:b/>
          <w:bCs/>
        </w:rPr>
        <w:t xml:space="preserve">) </w:t>
      </w:r>
      <w:r w:rsidR="00D55D2C" w:rsidRPr="00D55D2C">
        <w:rPr>
          <w:b/>
          <w:lang w:val="pl-PL"/>
        </w:rPr>
        <w:t>Verifikacija Zapisnika sa</w:t>
      </w:r>
      <w:r w:rsidR="00D55D2C" w:rsidRPr="00D55D2C">
        <w:rPr>
          <w:b/>
        </w:rPr>
        <w:t xml:space="preserve"> 45. </w:t>
      </w:r>
      <w:r w:rsidR="00D55D2C" w:rsidRPr="00D55D2C">
        <w:rPr>
          <w:b/>
          <w:lang w:val="pl-PL"/>
        </w:rPr>
        <w:t>sjednice</w:t>
      </w:r>
      <w:r w:rsidR="00D55D2C" w:rsidRPr="00D55D2C">
        <w:rPr>
          <w:b/>
        </w:rPr>
        <w:t xml:space="preserve"> Š</w:t>
      </w:r>
      <w:r w:rsidR="00D55D2C" w:rsidRPr="00D55D2C">
        <w:rPr>
          <w:b/>
          <w:lang w:val="pl-PL"/>
        </w:rPr>
        <w:t>kolskog odbora</w:t>
      </w:r>
      <w:r w:rsidR="00D55D2C" w:rsidRPr="00D55D2C">
        <w:rPr>
          <w:b/>
        </w:rPr>
        <w:t>, održane 16. veljače 2017.   (</w:t>
      </w:r>
      <w:r w:rsidR="00D55D2C" w:rsidRPr="00D55D2C">
        <w:rPr>
          <w:b/>
          <w:lang w:val="pl-PL"/>
        </w:rPr>
        <w:t>izvjestitelj</w:t>
      </w:r>
      <w:r w:rsidR="00D55D2C" w:rsidRPr="00D55D2C">
        <w:rPr>
          <w:b/>
        </w:rPr>
        <w:t xml:space="preserve">: </w:t>
      </w:r>
      <w:r w:rsidR="00D55D2C" w:rsidRPr="00D55D2C">
        <w:rPr>
          <w:b/>
          <w:lang w:val="pl-PL"/>
        </w:rPr>
        <w:t>predsjednica</w:t>
      </w:r>
      <w:r w:rsidR="00C516C9">
        <w:rPr>
          <w:b/>
          <w:lang w:val="pl-PL"/>
        </w:rPr>
        <w:t>)</w:t>
      </w:r>
    </w:p>
    <w:p w:rsidR="00C516C9" w:rsidRDefault="00C516C9" w:rsidP="002C0717">
      <w:pPr>
        <w:rPr>
          <w:b/>
          <w:lang w:val="pl-PL"/>
        </w:rPr>
      </w:pPr>
    </w:p>
    <w:p w:rsidR="007D68D1" w:rsidRDefault="007D68D1" w:rsidP="007D68D1">
      <w:r>
        <w:t>Pod ovom točkom dnevnog reda predsjednica Školskog odbora Milena Pivac  je konstatirala da je zapisnik sa 45. sjednice dostavljen svim članovima Školskog odbora i upitala ima li itko primjedbi na isti. Kako nitko od članova Školskog odbora nije imao primjedbi, na prijedlog predsjednice jednoglasno je donesena sljedeća</w:t>
      </w:r>
    </w:p>
    <w:p w:rsidR="007D68D1" w:rsidRDefault="007D68D1" w:rsidP="007D68D1"/>
    <w:p w:rsidR="007D68D1" w:rsidRDefault="007D68D1" w:rsidP="007D68D1">
      <w:pPr>
        <w:rPr>
          <w:b/>
        </w:rPr>
      </w:pPr>
      <w:r>
        <w:t xml:space="preserve">                                                                      </w:t>
      </w:r>
      <w:r>
        <w:rPr>
          <w:b/>
        </w:rPr>
        <w:t>ODLUKA</w:t>
      </w:r>
    </w:p>
    <w:p w:rsidR="007D68D1" w:rsidRDefault="007D68D1" w:rsidP="007D68D1"/>
    <w:p w:rsidR="007D68D1" w:rsidRDefault="007D68D1" w:rsidP="007D68D1">
      <w:pPr>
        <w:rPr>
          <w:b/>
          <w:i/>
        </w:rPr>
      </w:pPr>
      <w:r>
        <w:rPr>
          <w:b/>
          <w:i/>
        </w:rPr>
        <w:t>Usvaja se zapisnik sa 45.  sjednice Školskog odbora Osnovne škole Ivana Mažuranića Obrovac Sinjski, Han održane 16. veljače 2017. godine.</w:t>
      </w:r>
    </w:p>
    <w:p w:rsidR="007D68D1" w:rsidRDefault="007D68D1" w:rsidP="007D68D1"/>
    <w:p w:rsidR="007D68D1" w:rsidRDefault="00DB58AB" w:rsidP="007D68D1">
      <w:pPr>
        <w:spacing w:after="200"/>
        <w:rPr>
          <w:b/>
          <w:lang w:val="pl-PL"/>
        </w:rPr>
      </w:pPr>
      <w:r>
        <w:rPr>
          <w:b/>
          <w:bCs/>
        </w:rPr>
        <w:t>Ad</w:t>
      </w:r>
      <w:r w:rsidR="007D68D1">
        <w:rPr>
          <w:b/>
          <w:bCs/>
        </w:rPr>
        <w:t>. 2)</w:t>
      </w:r>
      <w:r w:rsidR="007D68D1" w:rsidRPr="007D68D1">
        <w:rPr>
          <w:lang w:val="pl-PL"/>
        </w:rPr>
        <w:t xml:space="preserve"> </w:t>
      </w:r>
      <w:r w:rsidR="007D68D1" w:rsidRPr="007D68D1">
        <w:rPr>
          <w:b/>
          <w:lang w:val="pl-PL"/>
        </w:rPr>
        <w:t>Davanje prethodne suglasnosti za zasnivanje radnog odnosa, na radnom mjestu učitelja/ice engleskog jezika (puno radno vrijeme ), na određeno  (izvjestitelj:ravnatelj)</w:t>
      </w:r>
    </w:p>
    <w:p w:rsidR="007D68D1" w:rsidRDefault="007D68D1" w:rsidP="007D68D1">
      <w:pPr>
        <w:rPr>
          <w:lang w:val="pl-PL"/>
        </w:rPr>
      </w:pPr>
      <w:r>
        <w:rPr>
          <w:lang w:val="pl-PL"/>
        </w:rPr>
        <w:t xml:space="preserve">Pod ovom točkom dnevnog reda ravnatelj je izvjestio članove Školskog odbora da je učiteljica engleskog jezika  Mirela Pletikosić od 20.2.2017. na bolovanju, kako obavljanje poslova ne trpi odgodu, Škola je sukladno čl. 114. zasnovala radni odnos s Evom Bader (magistra edukacije engleskog jezika i književnosti). Sukladno čl.107. st. 10. alineje 1. ravnatelj je zatražio prethodnu suglasnost Školskog odbora  za zasnivanje radnog odnosa s Evom Bader, magistrom edukacije engleskog jezika i književnosti, na određeno, puno radno vrijeme, do povratka Mirele Pletikosić na rad, do zasnivanja radnog odnosa na temelju natječaja ili na drugi propisan način, ali ne dulje od 60 dana, s tim da rok od 60 dana teče od 20.2.2017.. Kako nitko od članova Školskog odbora nije imao primjedbi na prijedlog ravnatelja, članovi Školskog odbora jednoglasno su donijeli </w:t>
      </w:r>
    </w:p>
    <w:p w:rsidR="007D68D1" w:rsidRDefault="007D68D1" w:rsidP="007D68D1">
      <w:pPr>
        <w:rPr>
          <w:lang w:val="pl-PL"/>
        </w:rPr>
      </w:pPr>
    </w:p>
    <w:p w:rsidR="007D68D1" w:rsidRPr="00940D08" w:rsidRDefault="007D68D1" w:rsidP="002C0717">
      <w:pPr>
        <w:rPr>
          <w:b/>
          <w:bCs/>
        </w:rPr>
      </w:pPr>
    </w:p>
    <w:p w:rsidR="007D68D1" w:rsidRDefault="007D68D1" w:rsidP="007D68D1">
      <w:pPr>
        <w:jc w:val="center"/>
        <w:rPr>
          <w:b/>
          <w:lang w:val="pl-PL"/>
        </w:rPr>
      </w:pPr>
      <w:r>
        <w:rPr>
          <w:b/>
          <w:lang w:val="pl-PL"/>
        </w:rPr>
        <w:t>ODLUKU</w:t>
      </w:r>
    </w:p>
    <w:p w:rsidR="007D68D1" w:rsidRDefault="007D68D1" w:rsidP="007D68D1">
      <w:pPr>
        <w:jc w:val="center"/>
        <w:rPr>
          <w:b/>
          <w:lang w:val="pl-PL"/>
        </w:rPr>
      </w:pPr>
      <w:r>
        <w:rPr>
          <w:b/>
          <w:lang w:val="pl-PL"/>
        </w:rPr>
        <w:t>o davanju prethodne suglasnosti</w:t>
      </w:r>
    </w:p>
    <w:p w:rsidR="007D68D1" w:rsidRDefault="007D68D1" w:rsidP="007D68D1">
      <w:pPr>
        <w:jc w:val="center"/>
        <w:rPr>
          <w:b/>
          <w:lang w:val="pl-PL"/>
        </w:rPr>
      </w:pPr>
    </w:p>
    <w:p w:rsidR="007D68D1" w:rsidRDefault="007D68D1" w:rsidP="007D68D1">
      <w:pPr>
        <w:pStyle w:val="Odlomakpopisa"/>
        <w:rPr>
          <w:b/>
          <w:i/>
          <w:sz w:val="24"/>
          <w:szCs w:val="24"/>
          <w:lang w:val="pl-PL"/>
        </w:rPr>
      </w:pPr>
      <w:r>
        <w:rPr>
          <w:b/>
          <w:i/>
          <w:sz w:val="24"/>
          <w:szCs w:val="24"/>
          <w:lang w:val="pl-PL"/>
        </w:rPr>
        <w:t>Daje se prethodna suglasnost za zasnivanje radnog odnosa s Evom Bader  na određeno, puno radno vrijeme, na radnom mjestu učiteljice engleskog jezika.</w:t>
      </w:r>
    </w:p>
    <w:p w:rsidR="00107737" w:rsidRDefault="00107737" w:rsidP="00DB58AB">
      <w:pPr>
        <w:rPr>
          <w:lang w:val="pl-PL" w:eastAsia="en-US"/>
        </w:rPr>
      </w:pPr>
    </w:p>
    <w:p w:rsidR="00DB58AB" w:rsidRPr="00DB58AB" w:rsidRDefault="00DB58AB" w:rsidP="00DB58AB">
      <w:pPr>
        <w:rPr>
          <w:b/>
        </w:rPr>
      </w:pPr>
      <w:r>
        <w:rPr>
          <w:lang w:val="pl-PL" w:eastAsia="en-US"/>
        </w:rPr>
        <w:t>Ad. 3)</w:t>
      </w:r>
      <w:r w:rsidRPr="00DB58AB">
        <w:rPr>
          <w:lang w:val="pl-PL"/>
        </w:rPr>
        <w:t xml:space="preserve"> </w:t>
      </w:r>
      <w:r w:rsidRPr="00DB58AB">
        <w:rPr>
          <w:b/>
          <w:lang w:val="pl-PL"/>
        </w:rPr>
        <w:t>Davanje prethodne suglasnosti za zasnivanje radnog odnosa, na radnom mjestu učitelja/ice povijesti (nepuno radno vrijeme ), na određeno  (izvjestitelj:ravnatelj)</w:t>
      </w:r>
    </w:p>
    <w:p w:rsidR="00107737" w:rsidRPr="00DB58AB" w:rsidRDefault="00107737" w:rsidP="002C0717">
      <w:pPr>
        <w:rPr>
          <w:b/>
          <w:color w:val="000000"/>
        </w:rPr>
      </w:pPr>
    </w:p>
    <w:p w:rsidR="00DB58AB" w:rsidRDefault="00DB58AB" w:rsidP="00DB58AB">
      <w:pPr>
        <w:rPr>
          <w:lang w:val="pl-PL"/>
        </w:rPr>
      </w:pPr>
      <w:r>
        <w:rPr>
          <w:lang w:val="pl-PL"/>
        </w:rPr>
        <w:t xml:space="preserve">Pod ovom točkom dnevnog reda ravnatelj je izvjestio članove Školskog odbora da je učitelj povijesti  Martin Vrgoč od 20.2.2017. na bolovanju, kako obavljanje poslova ne trpi odgodu, Škola je sukladno čl. 114. zasnovala radni odnos s Dinom Fabjančićem (magistar edukacije povijesti). Sukladno čl.107. st. 10. alineje 1. ravnatelj je zatražio prethodnu suglasnost Školskog odbora  za zasnivanje radnog odnosa s Dinom Fabjančićem, magistar edukacije povijesti, na određeno, nepuno radno vrijeme, do povratka Martina Vrgoča na rad, do zasnivanja radnog odnosa na temelju natječaja ili na drugi propisan način, ali ne dulje od 60 dana, s tim da rok od 60 dana teče od 20.2.2017.. Kako nitko od članova Školskog odbora nije imao primjedbi na prijedlog ravnatelja, članovi Školskog odbora jednoglasno su donijeli </w:t>
      </w:r>
    </w:p>
    <w:p w:rsidR="00DB58AB" w:rsidRDefault="00DB58AB" w:rsidP="00DB58AB">
      <w:pPr>
        <w:rPr>
          <w:lang w:val="pl-PL"/>
        </w:rPr>
      </w:pPr>
    </w:p>
    <w:p w:rsidR="00DB58AB" w:rsidRDefault="00DB58AB" w:rsidP="00DB58AB">
      <w:pPr>
        <w:rPr>
          <w:b/>
          <w:bCs/>
        </w:rPr>
      </w:pPr>
    </w:p>
    <w:p w:rsidR="005B6D00" w:rsidRDefault="005B6D00" w:rsidP="00DB58AB">
      <w:pPr>
        <w:rPr>
          <w:b/>
          <w:bCs/>
        </w:rPr>
      </w:pPr>
    </w:p>
    <w:p w:rsidR="005B6D00" w:rsidRDefault="005B6D00" w:rsidP="00DB58AB">
      <w:pPr>
        <w:rPr>
          <w:b/>
          <w:bCs/>
        </w:rPr>
      </w:pPr>
    </w:p>
    <w:p w:rsidR="005B6D00" w:rsidRPr="00940D08" w:rsidRDefault="005B6D00" w:rsidP="00DB58AB">
      <w:pPr>
        <w:rPr>
          <w:b/>
          <w:bCs/>
        </w:rPr>
      </w:pPr>
    </w:p>
    <w:p w:rsidR="00DB58AB" w:rsidRDefault="00DB58AB" w:rsidP="00DB58AB">
      <w:pPr>
        <w:jc w:val="center"/>
        <w:rPr>
          <w:b/>
          <w:lang w:val="pl-PL"/>
        </w:rPr>
      </w:pPr>
      <w:r>
        <w:rPr>
          <w:b/>
          <w:lang w:val="pl-PL"/>
        </w:rPr>
        <w:t>ODLUKU</w:t>
      </w:r>
    </w:p>
    <w:p w:rsidR="00DB58AB" w:rsidRDefault="00DB58AB" w:rsidP="00DB58AB">
      <w:pPr>
        <w:jc w:val="center"/>
        <w:rPr>
          <w:b/>
          <w:lang w:val="pl-PL"/>
        </w:rPr>
      </w:pPr>
      <w:r>
        <w:rPr>
          <w:b/>
          <w:lang w:val="pl-PL"/>
        </w:rPr>
        <w:t>o davanju prethodne suglasnosti</w:t>
      </w:r>
    </w:p>
    <w:p w:rsidR="00DB58AB" w:rsidRDefault="00DB58AB" w:rsidP="00DB58AB">
      <w:pPr>
        <w:jc w:val="center"/>
        <w:rPr>
          <w:b/>
          <w:lang w:val="pl-PL"/>
        </w:rPr>
      </w:pPr>
    </w:p>
    <w:p w:rsidR="00DB58AB" w:rsidRDefault="00DB58AB" w:rsidP="00DB58AB">
      <w:pPr>
        <w:pStyle w:val="Odlomakpopisa"/>
        <w:rPr>
          <w:b/>
          <w:i/>
          <w:sz w:val="24"/>
          <w:szCs w:val="24"/>
          <w:lang w:val="pl-PL"/>
        </w:rPr>
      </w:pPr>
      <w:r>
        <w:rPr>
          <w:b/>
          <w:i/>
          <w:sz w:val="24"/>
          <w:szCs w:val="24"/>
          <w:lang w:val="pl-PL"/>
        </w:rPr>
        <w:t>Daje se prethodna suglasnost za zasnivanje radnog odnosa s Dinom Fabjančićem  na određeno, nepuno radno vrijeme, na radnom mjestu učitelja povijesti.</w:t>
      </w:r>
    </w:p>
    <w:p w:rsidR="00DB58AB" w:rsidRDefault="00DB58AB" w:rsidP="00DB58AB">
      <w:pPr>
        <w:rPr>
          <w:lang w:val="pl-PL" w:eastAsia="en-US"/>
        </w:rPr>
      </w:pPr>
    </w:p>
    <w:p w:rsidR="00107737" w:rsidRDefault="00107737" w:rsidP="002C0717">
      <w:pPr>
        <w:rPr>
          <w:color w:val="000000"/>
        </w:rPr>
      </w:pPr>
    </w:p>
    <w:p w:rsidR="00107737" w:rsidRDefault="00107737" w:rsidP="002C0717">
      <w:pPr>
        <w:rPr>
          <w:color w:val="000000"/>
        </w:rPr>
      </w:pPr>
    </w:p>
    <w:p w:rsidR="00FB18D6" w:rsidRDefault="00FB18D6" w:rsidP="00FB18D6">
      <w:pPr>
        <w:spacing w:after="200"/>
        <w:rPr>
          <w:b/>
        </w:rPr>
      </w:pPr>
      <w:r w:rsidRPr="00FB18D6">
        <w:rPr>
          <w:b/>
          <w:color w:val="000000"/>
        </w:rPr>
        <w:t xml:space="preserve">Ad. 4) </w:t>
      </w:r>
      <w:r w:rsidRPr="00FB18D6">
        <w:rPr>
          <w:b/>
        </w:rPr>
        <w:t>Mišljenja i prijedlozi</w:t>
      </w:r>
    </w:p>
    <w:p w:rsidR="00FB18D6" w:rsidRDefault="00FB18D6" w:rsidP="00FB18D6">
      <w:pPr>
        <w:spacing w:after="200"/>
        <w:rPr>
          <w:b/>
        </w:rPr>
      </w:pPr>
    </w:p>
    <w:p w:rsidR="00FB18D6" w:rsidRDefault="00FB18D6" w:rsidP="00FB18D6">
      <w:r>
        <w:t>Pod ovom točkom dnevnog reda nije bilo rasprave.</w:t>
      </w:r>
    </w:p>
    <w:p w:rsidR="00107737" w:rsidRDefault="00107737" w:rsidP="002C0717">
      <w:pPr>
        <w:rPr>
          <w:color w:val="000000"/>
        </w:rPr>
      </w:pPr>
    </w:p>
    <w:p w:rsidR="00107737" w:rsidRDefault="00107737" w:rsidP="002C0717">
      <w:pPr>
        <w:rPr>
          <w:color w:val="000000"/>
        </w:rPr>
      </w:pPr>
    </w:p>
    <w:p w:rsidR="000C7B53" w:rsidRDefault="000C7B53" w:rsidP="000C7B53">
      <w:pPr>
        <w:rPr>
          <w:sz w:val="20"/>
          <w:szCs w:val="20"/>
        </w:rPr>
      </w:pPr>
      <w:r>
        <w:t>Dovršeno u 10:45</w:t>
      </w:r>
    </w:p>
    <w:p w:rsidR="00FB18D6" w:rsidRDefault="00FB18D6" w:rsidP="002C0717">
      <w:pPr>
        <w:rPr>
          <w:color w:val="000000"/>
        </w:rPr>
      </w:pPr>
    </w:p>
    <w:p w:rsidR="00FB18D6" w:rsidRDefault="00FB18D6" w:rsidP="002C0717">
      <w:pPr>
        <w:rPr>
          <w:color w:val="000000"/>
        </w:rPr>
      </w:pPr>
    </w:p>
    <w:p w:rsidR="00107737" w:rsidRDefault="00107737" w:rsidP="002C0717">
      <w:pPr>
        <w:rPr>
          <w:color w:val="000000"/>
        </w:rPr>
      </w:pPr>
    </w:p>
    <w:p w:rsidR="00107737" w:rsidRPr="0063628F" w:rsidRDefault="00107737" w:rsidP="002C0717">
      <w:pPr>
        <w:rPr>
          <w:color w:val="000000"/>
        </w:rPr>
      </w:pPr>
      <w:r>
        <w:t xml:space="preserve">Zapisničarka:                                                        </w:t>
      </w:r>
      <w:r>
        <w:tab/>
      </w:r>
      <w:r w:rsidRPr="0063628F">
        <w:rPr>
          <w:color w:val="000000"/>
        </w:rPr>
        <w:t xml:space="preserve">     </w:t>
      </w:r>
      <w:r>
        <w:rPr>
          <w:color w:val="000000"/>
        </w:rPr>
        <w:t>P</w:t>
      </w:r>
      <w:r w:rsidR="00D55D2C">
        <w:rPr>
          <w:color w:val="000000"/>
        </w:rPr>
        <w:t xml:space="preserve">redsjednica </w:t>
      </w:r>
      <w:r w:rsidRPr="0063628F">
        <w:rPr>
          <w:color w:val="000000"/>
        </w:rPr>
        <w:t xml:space="preserve"> Školskoga odbora:</w:t>
      </w:r>
    </w:p>
    <w:p w:rsidR="00107737" w:rsidRPr="0063628F" w:rsidRDefault="00107737" w:rsidP="002C0717">
      <w:pPr>
        <w:rPr>
          <w:color w:val="000000"/>
        </w:rPr>
      </w:pPr>
    </w:p>
    <w:p w:rsidR="00107737" w:rsidRPr="0063628F" w:rsidRDefault="00107737" w:rsidP="002C0717">
      <w:pPr>
        <w:rPr>
          <w:color w:val="000000"/>
        </w:rPr>
      </w:pPr>
      <w:r w:rsidRPr="0063628F">
        <w:rPr>
          <w:color w:val="000000"/>
        </w:rPr>
        <w:t>________________                                                                          _______________</w:t>
      </w:r>
    </w:p>
    <w:p w:rsidR="00107737" w:rsidRPr="0063628F" w:rsidRDefault="00D55D2C" w:rsidP="002C0717">
      <w:pPr>
        <w:rPr>
          <w:color w:val="000000"/>
        </w:rPr>
      </w:pPr>
      <w:r>
        <w:rPr>
          <w:color w:val="000000"/>
        </w:rPr>
        <w:t xml:space="preserve">Jelena </w:t>
      </w:r>
      <w:proofErr w:type="spellStart"/>
      <w:r>
        <w:rPr>
          <w:color w:val="000000"/>
        </w:rPr>
        <w:t>Vrgoč</w:t>
      </w:r>
      <w:proofErr w:type="spellEnd"/>
      <w:r w:rsidR="00107737" w:rsidRPr="0063628F">
        <w:rPr>
          <w:color w:val="000000"/>
        </w:rPr>
        <w:t xml:space="preserve">                                           </w:t>
      </w:r>
      <w:r w:rsidR="00107737">
        <w:rPr>
          <w:color w:val="000000"/>
        </w:rPr>
        <w:t xml:space="preserve">                           </w:t>
      </w:r>
      <w:r>
        <w:rPr>
          <w:color w:val="000000"/>
        </w:rPr>
        <w:t xml:space="preserve">                   Milena Pivac</w:t>
      </w:r>
    </w:p>
    <w:p w:rsidR="00107737" w:rsidRDefault="00107737" w:rsidP="002C0717">
      <w:pPr>
        <w:jc w:val="center"/>
      </w:pPr>
    </w:p>
    <w:p w:rsidR="00107737" w:rsidRDefault="00107737" w:rsidP="002C0717">
      <w:pPr>
        <w:jc w:val="center"/>
      </w:pPr>
    </w:p>
    <w:p w:rsidR="00107737" w:rsidRPr="005447E3" w:rsidRDefault="00107737" w:rsidP="002C0717">
      <w:pPr>
        <w:jc w:val="center"/>
      </w:pPr>
      <w:bookmarkStart w:id="0" w:name="_GoBack"/>
      <w:bookmarkEnd w:id="0"/>
      <w:proofErr w:type="spellStart"/>
      <w:r>
        <w:t>mp</w:t>
      </w:r>
      <w:proofErr w:type="spellEnd"/>
    </w:p>
    <w:sectPr w:rsidR="00107737" w:rsidRPr="005447E3" w:rsidSect="00FF5152">
      <w:footerReference w:type="even" r:id="rId7"/>
      <w:footerReference w:type="default" r:id="rId8"/>
      <w:pgSz w:w="11906" w:h="16838"/>
      <w:pgMar w:top="899" w:right="128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B7" w:rsidRDefault="00DB64B7" w:rsidP="002B2C0E">
      <w:r>
        <w:separator/>
      </w:r>
    </w:p>
  </w:endnote>
  <w:endnote w:type="continuationSeparator" w:id="0">
    <w:p w:rsidR="00DB64B7" w:rsidRDefault="00DB64B7" w:rsidP="002B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37" w:rsidRDefault="00107737" w:rsidP="00F9668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07737" w:rsidRDefault="00107737" w:rsidP="0078328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37" w:rsidRDefault="00107737" w:rsidP="00F9668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96479">
      <w:rPr>
        <w:rStyle w:val="Brojstranice"/>
        <w:noProof/>
      </w:rPr>
      <w:t>3</w:t>
    </w:r>
    <w:r>
      <w:rPr>
        <w:rStyle w:val="Brojstranice"/>
      </w:rPr>
      <w:fldChar w:fldCharType="end"/>
    </w:r>
  </w:p>
  <w:p w:rsidR="00107737" w:rsidRDefault="00107737" w:rsidP="00783289">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B7" w:rsidRDefault="00DB64B7" w:rsidP="002B2C0E">
      <w:r>
        <w:separator/>
      </w:r>
    </w:p>
  </w:footnote>
  <w:footnote w:type="continuationSeparator" w:id="0">
    <w:p w:rsidR="00DB64B7" w:rsidRDefault="00DB64B7" w:rsidP="002B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2AB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802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06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AA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E4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21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B28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A76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489C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68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3BCA"/>
    <w:multiLevelType w:val="hybridMultilevel"/>
    <w:tmpl w:val="659A2D10"/>
    <w:lvl w:ilvl="0" w:tplc="434404C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 w15:restartNumberingAfterBreak="0">
    <w:nsid w:val="04241520"/>
    <w:multiLevelType w:val="hybridMultilevel"/>
    <w:tmpl w:val="2848B88C"/>
    <w:lvl w:ilvl="0" w:tplc="041A000F">
      <w:start w:val="1"/>
      <w:numFmt w:val="decimal"/>
      <w:lvlText w:val="%1."/>
      <w:lvlJc w:val="left"/>
      <w:pPr>
        <w:tabs>
          <w:tab w:val="num" w:pos="786"/>
        </w:tabs>
        <w:ind w:left="786" w:hanging="360"/>
      </w:pPr>
    </w:lvl>
    <w:lvl w:ilvl="1" w:tplc="62803282">
      <w:start w:val="1"/>
      <w:numFmt w:val="lowerLetter"/>
      <w:lvlText w:val="%2)"/>
      <w:lvlJc w:val="left"/>
      <w:pPr>
        <w:tabs>
          <w:tab w:val="num" w:pos="1760"/>
        </w:tabs>
        <w:ind w:left="176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06411480"/>
    <w:multiLevelType w:val="hybridMultilevel"/>
    <w:tmpl w:val="727803EC"/>
    <w:lvl w:ilvl="0" w:tplc="8542D33E">
      <w:start w:val="2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E522157"/>
    <w:multiLevelType w:val="hybridMultilevel"/>
    <w:tmpl w:val="8FFAF100"/>
    <w:lvl w:ilvl="0" w:tplc="264C9BBC">
      <w:start w:val="1"/>
      <w:numFmt w:val="bullet"/>
      <w:lvlText w:val=""/>
      <w:lvlJc w:val="left"/>
      <w:pPr>
        <w:tabs>
          <w:tab w:val="num" w:pos="1440"/>
        </w:tabs>
        <w:ind w:left="1440" w:hanging="360"/>
      </w:pPr>
      <w:rPr>
        <w:rFonts w:ascii="Symbol" w:hAnsi="Symbol" w:cs="Symbol" w:hint="default"/>
        <w:color w:val="auto"/>
      </w:rPr>
    </w:lvl>
    <w:lvl w:ilvl="1" w:tplc="041A000F">
      <w:start w:val="1"/>
      <w:numFmt w:val="decimal"/>
      <w:lvlText w:val="%2."/>
      <w:lvlJc w:val="left"/>
      <w:pPr>
        <w:tabs>
          <w:tab w:val="num" w:pos="1440"/>
        </w:tabs>
        <w:ind w:left="1440" w:hanging="360"/>
      </w:pPr>
      <w:rPr>
        <w:rFonts w:hint="default"/>
        <w:color w:val="auto"/>
      </w:rPr>
    </w:lvl>
    <w:lvl w:ilvl="2" w:tplc="0C8A78FE">
      <w:start w:val="1"/>
      <w:numFmt w:val="decimal"/>
      <w:lvlText w:val="(%3)"/>
      <w:lvlJc w:val="left"/>
      <w:pPr>
        <w:tabs>
          <w:tab w:val="num" w:pos="2160"/>
        </w:tabs>
        <w:ind w:left="2160" w:hanging="360"/>
      </w:pPr>
      <w:rPr>
        <w:rFonts w:hint="default"/>
        <w:i w:val="0"/>
        <w:iCs w:val="0"/>
        <w:color w:val="auto"/>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F722C44"/>
    <w:multiLevelType w:val="hybridMultilevel"/>
    <w:tmpl w:val="F2F44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E938BC"/>
    <w:multiLevelType w:val="multilevel"/>
    <w:tmpl w:val="7CCE8F7E"/>
    <w:lvl w:ilvl="0">
      <w:start w:val="1"/>
      <w:numFmt w:val="decimal"/>
      <w:lvlText w:val="%1."/>
      <w:lvlJc w:val="left"/>
      <w:pPr>
        <w:tabs>
          <w:tab w:val="num" w:pos="720"/>
        </w:tabs>
        <w:ind w:left="720" w:hanging="360"/>
      </w:pPr>
    </w:lvl>
    <w:lvl w:ilvl="1">
      <w:start w:val="2"/>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3AB55DA"/>
    <w:multiLevelType w:val="hybridMultilevel"/>
    <w:tmpl w:val="84D695EC"/>
    <w:lvl w:ilvl="0" w:tplc="264C9BBC">
      <w:start w:val="1"/>
      <w:numFmt w:val="bullet"/>
      <w:lvlText w:val=""/>
      <w:lvlJc w:val="left"/>
      <w:pPr>
        <w:tabs>
          <w:tab w:val="num" w:pos="1440"/>
        </w:tabs>
        <w:ind w:left="1440" w:hanging="360"/>
      </w:pPr>
      <w:rPr>
        <w:rFonts w:ascii="Symbol" w:hAnsi="Symbol" w:cs="Symbol" w:hint="default"/>
        <w:color w:val="auto"/>
      </w:rPr>
    </w:lvl>
    <w:lvl w:ilvl="1" w:tplc="041A000F">
      <w:start w:val="1"/>
      <w:numFmt w:val="decimal"/>
      <w:lvlText w:val="%2."/>
      <w:lvlJc w:val="left"/>
      <w:pPr>
        <w:tabs>
          <w:tab w:val="num" w:pos="1440"/>
        </w:tabs>
        <w:ind w:left="1440" w:hanging="360"/>
      </w:pPr>
      <w:rPr>
        <w:rFonts w:hint="default"/>
        <w:color w:val="auto"/>
      </w:rPr>
    </w:lvl>
    <w:lvl w:ilvl="2" w:tplc="2DB26BFE">
      <w:start w:val="1"/>
      <w:numFmt w:val="decimal"/>
      <w:lvlText w:val="(%3)"/>
      <w:lvlJc w:val="left"/>
      <w:pPr>
        <w:tabs>
          <w:tab w:val="num" w:pos="2160"/>
        </w:tabs>
        <w:ind w:left="2160" w:hanging="360"/>
      </w:pPr>
      <w:rPr>
        <w:rFonts w:hint="default"/>
        <w:color w:val="auto"/>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766085E"/>
    <w:multiLevelType w:val="hybridMultilevel"/>
    <w:tmpl w:val="80F83270"/>
    <w:lvl w:ilvl="0" w:tplc="041A000F">
      <w:start w:val="1"/>
      <w:numFmt w:val="decimal"/>
      <w:lvlText w:val="%1."/>
      <w:lvlJc w:val="left"/>
      <w:pPr>
        <w:tabs>
          <w:tab w:val="num" w:pos="786"/>
        </w:tabs>
        <w:ind w:left="786" w:hanging="360"/>
      </w:pPr>
    </w:lvl>
    <w:lvl w:ilvl="1" w:tplc="62803282">
      <w:start w:val="1"/>
      <w:numFmt w:val="lowerLetter"/>
      <w:lvlText w:val="%2)"/>
      <w:lvlJc w:val="left"/>
      <w:pPr>
        <w:tabs>
          <w:tab w:val="num" w:pos="1760"/>
        </w:tabs>
        <w:ind w:left="176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5"/>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17"/>
    <w:rsid w:val="0001283E"/>
    <w:rsid w:val="00025249"/>
    <w:rsid w:val="00031660"/>
    <w:rsid w:val="00031D84"/>
    <w:rsid w:val="000368AC"/>
    <w:rsid w:val="000702D5"/>
    <w:rsid w:val="000811BA"/>
    <w:rsid w:val="000853D9"/>
    <w:rsid w:val="000B263A"/>
    <w:rsid w:val="000C7B53"/>
    <w:rsid w:val="000D4A0B"/>
    <w:rsid w:val="000D51E5"/>
    <w:rsid w:val="000E4700"/>
    <w:rsid w:val="000F5B7E"/>
    <w:rsid w:val="000F7CDD"/>
    <w:rsid w:val="00107737"/>
    <w:rsid w:val="001311BC"/>
    <w:rsid w:val="00137BFE"/>
    <w:rsid w:val="00152EE0"/>
    <w:rsid w:val="00193553"/>
    <w:rsid w:val="001A0E38"/>
    <w:rsid w:val="001E0B47"/>
    <w:rsid w:val="001F5AB3"/>
    <w:rsid w:val="002006AC"/>
    <w:rsid w:val="00217D4D"/>
    <w:rsid w:val="0023296B"/>
    <w:rsid w:val="00240FFB"/>
    <w:rsid w:val="002555AB"/>
    <w:rsid w:val="002B2C0E"/>
    <w:rsid w:val="002B6674"/>
    <w:rsid w:val="002C0717"/>
    <w:rsid w:val="002E7C55"/>
    <w:rsid w:val="002F027D"/>
    <w:rsid w:val="00321421"/>
    <w:rsid w:val="00331E2C"/>
    <w:rsid w:val="00366DA7"/>
    <w:rsid w:val="003F1F50"/>
    <w:rsid w:val="003F7DE4"/>
    <w:rsid w:val="00470DF2"/>
    <w:rsid w:val="00496DAB"/>
    <w:rsid w:val="004B571F"/>
    <w:rsid w:val="004C183D"/>
    <w:rsid w:val="004C3519"/>
    <w:rsid w:val="005160A6"/>
    <w:rsid w:val="0053181E"/>
    <w:rsid w:val="00535E6B"/>
    <w:rsid w:val="005447E3"/>
    <w:rsid w:val="005454A1"/>
    <w:rsid w:val="0055260F"/>
    <w:rsid w:val="005534E7"/>
    <w:rsid w:val="00564564"/>
    <w:rsid w:val="0056645D"/>
    <w:rsid w:val="0056694C"/>
    <w:rsid w:val="005701AE"/>
    <w:rsid w:val="00590861"/>
    <w:rsid w:val="005B6D00"/>
    <w:rsid w:val="005D1825"/>
    <w:rsid w:val="005E54DA"/>
    <w:rsid w:val="005E5862"/>
    <w:rsid w:val="005F7015"/>
    <w:rsid w:val="00603E13"/>
    <w:rsid w:val="006145FB"/>
    <w:rsid w:val="00631D84"/>
    <w:rsid w:val="0063422F"/>
    <w:rsid w:val="0063628F"/>
    <w:rsid w:val="00650DBA"/>
    <w:rsid w:val="006534B0"/>
    <w:rsid w:val="006622C5"/>
    <w:rsid w:val="0068607C"/>
    <w:rsid w:val="0069045E"/>
    <w:rsid w:val="006D02D8"/>
    <w:rsid w:val="006E708C"/>
    <w:rsid w:val="007069F1"/>
    <w:rsid w:val="00712284"/>
    <w:rsid w:val="0077063D"/>
    <w:rsid w:val="00783289"/>
    <w:rsid w:val="007A55F5"/>
    <w:rsid w:val="007D68D1"/>
    <w:rsid w:val="007E5B2E"/>
    <w:rsid w:val="007E6BA3"/>
    <w:rsid w:val="007F2E8E"/>
    <w:rsid w:val="0080603D"/>
    <w:rsid w:val="00833F04"/>
    <w:rsid w:val="00855D0A"/>
    <w:rsid w:val="00857A41"/>
    <w:rsid w:val="00874872"/>
    <w:rsid w:val="00893039"/>
    <w:rsid w:val="008C308A"/>
    <w:rsid w:val="00906449"/>
    <w:rsid w:val="00924E75"/>
    <w:rsid w:val="00934698"/>
    <w:rsid w:val="00940D08"/>
    <w:rsid w:val="00966479"/>
    <w:rsid w:val="00966646"/>
    <w:rsid w:val="00985140"/>
    <w:rsid w:val="009A0C27"/>
    <w:rsid w:val="009C2B45"/>
    <w:rsid w:val="009D016F"/>
    <w:rsid w:val="009E59C5"/>
    <w:rsid w:val="009E6DF9"/>
    <w:rsid w:val="00A07658"/>
    <w:rsid w:val="00A337ED"/>
    <w:rsid w:val="00A602B9"/>
    <w:rsid w:val="00AA4807"/>
    <w:rsid w:val="00AB111F"/>
    <w:rsid w:val="00AC0C0B"/>
    <w:rsid w:val="00AC57DF"/>
    <w:rsid w:val="00B01916"/>
    <w:rsid w:val="00B03E05"/>
    <w:rsid w:val="00B5555A"/>
    <w:rsid w:val="00B5796D"/>
    <w:rsid w:val="00B57CC6"/>
    <w:rsid w:val="00B6657F"/>
    <w:rsid w:val="00B72223"/>
    <w:rsid w:val="00B74700"/>
    <w:rsid w:val="00B85CC0"/>
    <w:rsid w:val="00B85D07"/>
    <w:rsid w:val="00B90143"/>
    <w:rsid w:val="00B9545F"/>
    <w:rsid w:val="00B96479"/>
    <w:rsid w:val="00BB32C0"/>
    <w:rsid w:val="00BB4E46"/>
    <w:rsid w:val="00BB65B7"/>
    <w:rsid w:val="00BC3567"/>
    <w:rsid w:val="00C10BB3"/>
    <w:rsid w:val="00C40994"/>
    <w:rsid w:val="00C516C9"/>
    <w:rsid w:val="00C54693"/>
    <w:rsid w:val="00C61C7E"/>
    <w:rsid w:val="00C94714"/>
    <w:rsid w:val="00CB243B"/>
    <w:rsid w:val="00CC4D13"/>
    <w:rsid w:val="00CD0A85"/>
    <w:rsid w:val="00CF1E13"/>
    <w:rsid w:val="00CF6E40"/>
    <w:rsid w:val="00D05487"/>
    <w:rsid w:val="00D067B3"/>
    <w:rsid w:val="00D20E52"/>
    <w:rsid w:val="00D3470D"/>
    <w:rsid w:val="00D55D2C"/>
    <w:rsid w:val="00DA0C38"/>
    <w:rsid w:val="00DA50E6"/>
    <w:rsid w:val="00DA6FC1"/>
    <w:rsid w:val="00DB2E46"/>
    <w:rsid w:val="00DB58AB"/>
    <w:rsid w:val="00DB64B7"/>
    <w:rsid w:val="00DC6745"/>
    <w:rsid w:val="00DD7E02"/>
    <w:rsid w:val="00DE4670"/>
    <w:rsid w:val="00DF34AB"/>
    <w:rsid w:val="00E338F2"/>
    <w:rsid w:val="00E61255"/>
    <w:rsid w:val="00E756EC"/>
    <w:rsid w:val="00E82176"/>
    <w:rsid w:val="00EA27AE"/>
    <w:rsid w:val="00ED380B"/>
    <w:rsid w:val="00ED7472"/>
    <w:rsid w:val="00EF4E15"/>
    <w:rsid w:val="00F07C7C"/>
    <w:rsid w:val="00F14AD0"/>
    <w:rsid w:val="00F2761A"/>
    <w:rsid w:val="00F4015B"/>
    <w:rsid w:val="00F54754"/>
    <w:rsid w:val="00F55007"/>
    <w:rsid w:val="00F658B6"/>
    <w:rsid w:val="00F9668D"/>
    <w:rsid w:val="00FB18D6"/>
    <w:rsid w:val="00FB5718"/>
    <w:rsid w:val="00FB625F"/>
    <w:rsid w:val="00FF51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6A645-9635-4A40-844E-623B1A4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17"/>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2C0717"/>
    <w:pPr>
      <w:tabs>
        <w:tab w:val="center" w:pos="4536"/>
        <w:tab w:val="right" w:pos="9072"/>
      </w:tabs>
    </w:pPr>
  </w:style>
  <w:style w:type="character" w:customStyle="1" w:styleId="PodnojeChar">
    <w:name w:val="Podnožje Char"/>
    <w:basedOn w:val="Zadanifontodlomka"/>
    <w:link w:val="Podnoje"/>
    <w:uiPriority w:val="99"/>
    <w:rsid w:val="002C0717"/>
    <w:rPr>
      <w:rFonts w:ascii="Times New Roman" w:hAnsi="Times New Roman" w:cs="Times New Roman"/>
      <w:sz w:val="24"/>
      <w:szCs w:val="24"/>
      <w:lang w:eastAsia="hr-HR"/>
    </w:rPr>
  </w:style>
  <w:style w:type="character" w:styleId="Brojstranice">
    <w:name w:val="page number"/>
    <w:basedOn w:val="Zadanifontodlomka"/>
    <w:uiPriority w:val="99"/>
    <w:rsid w:val="002C0717"/>
  </w:style>
  <w:style w:type="paragraph" w:customStyle="1" w:styleId="t-98-2">
    <w:name w:val="t-98-2"/>
    <w:basedOn w:val="Normal"/>
    <w:uiPriority w:val="99"/>
    <w:rsid w:val="000D51E5"/>
    <w:pPr>
      <w:spacing w:before="100" w:beforeAutospacing="1" w:after="100" w:afterAutospacing="1"/>
    </w:pPr>
    <w:rPr>
      <w:rFonts w:eastAsia="Calibri"/>
    </w:rPr>
  </w:style>
  <w:style w:type="paragraph" w:styleId="Tijeloteksta-uvlaka2">
    <w:name w:val="Body Text Indent 2"/>
    <w:aliases w:val="uvlaka 2"/>
    <w:basedOn w:val="Normal"/>
    <w:link w:val="Tijeloteksta-uvlaka2Char"/>
    <w:uiPriority w:val="99"/>
    <w:rsid w:val="00D20E52"/>
    <w:pPr>
      <w:overflowPunct w:val="0"/>
      <w:autoSpaceDE w:val="0"/>
      <w:autoSpaceDN w:val="0"/>
      <w:adjustRightInd w:val="0"/>
      <w:spacing w:after="120" w:line="480" w:lineRule="auto"/>
      <w:ind w:left="283"/>
      <w:textAlignment w:val="baseline"/>
    </w:pPr>
    <w:rPr>
      <w:rFonts w:eastAsia="Calibri"/>
      <w:sz w:val="20"/>
      <w:szCs w:val="20"/>
      <w:lang w:val="en-AU"/>
    </w:rPr>
  </w:style>
  <w:style w:type="character" w:customStyle="1" w:styleId="Tijeloteksta-uvlaka2Char">
    <w:name w:val="Tijelo teksta - uvlaka 2 Char"/>
    <w:aliases w:val="uvlaka 2 Char"/>
    <w:basedOn w:val="Zadanifontodlomka"/>
    <w:link w:val="Tijeloteksta-uvlaka2"/>
    <w:uiPriority w:val="99"/>
    <w:semiHidden/>
    <w:rsid w:val="00AC0C0B"/>
    <w:rPr>
      <w:rFonts w:ascii="Times New Roman" w:hAnsi="Times New Roman" w:cs="Times New Roman"/>
      <w:sz w:val="24"/>
      <w:szCs w:val="24"/>
    </w:rPr>
  </w:style>
  <w:style w:type="paragraph" w:styleId="Odlomakpopisa">
    <w:name w:val="List Paragraph"/>
    <w:basedOn w:val="Normal"/>
    <w:uiPriority w:val="34"/>
    <w:qFormat/>
    <w:rsid w:val="00D55D2C"/>
    <w:pPr>
      <w:ind w:left="720"/>
      <w:contextualSpacing/>
    </w:pPr>
    <w:rPr>
      <w:sz w:val="20"/>
      <w:szCs w:val="20"/>
      <w:lang w:val="en-GB" w:eastAsia="en-US"/>
    </w:rPr>
  </w:style>
  <w:style w:type="paragraph" w:styleId="Tekstbalonia">
    <w:name w:val="Balloon Text"/>
    <w:basedOn w:val="Normal"/>
    <w:link w:val="TekstbaloniaChar"/>
    <w:uiPriority w:val="99"/>
    <w:semiHidden/>
    <w:unhideWhenUsed/>
    <w:rsid w:val="00B9545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54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6215">
      <w:bodyDiv w:val="1"/>
      <w:marLeft w:val="0"/>
      <w:marRight w:val="0"/>
      <w:marTop w:val="0"/>
      <w:marBottom w:val="0"/>
      <w:divBdr>
        <w:top w:val="none" w:sz="0" w:space="0" w:color="auto"/>
        <w:left w:val="none" w:sz="0" w:space="0" w:color="auto"/>
        <w:bottom w:val="none" w:sz="0" w:space="0" w:color="auto"/>
        <w:right w:val="none" w:sz="0" w:space="0" w:color="auto"/>
      </w:divBdr>
    </w:div>
    <w:div w:id="738988243">
      <w:bodyDiv w:val="1"/>
      <w:marLeft w:val="0"/>
      <w:marRight w:val="0"/>
      <w:marTop w:val="0"/>
      <w:marBottom w:val="0"/>
      <w:divBdr>
        <w:top w:val="none" w:sz="0" w:space="0" w:color="auto"/>
        <w:left w:val="none" w:sz="0" w:space="0" w:color="auto"/>
        <w:bottom w:val="none" w:sz="0" w:space="0" w:color="auto"/>
        <w:right w:val="none" w:sz="0" w:space="0" w:color="auto"/>
      </w:divBdr>
    </w:div>
    <w:div w:id="815730221">
      <w:marLeft w:val="0"/>
      <w:marRight w:val="0"/>
      <w:marTop w:val="0"/>
      <w:marBottom w:val="0"/>
      <w:divBdr>
        <w:top w:val="none" w:sz="0" w:space="0" w:color="auto"/>
        <w:left w:val="none" w:sz="0" w:space="0" w:color="auto"/>
        <w:bottom w:val="none" w:sz="0" w:space="0" w:color="auto"/>
        <w:right w:val="none" w:sz="0" w:space="0" w:color="auto"/>
      </w:divBdr>
    </w:div>
    <w:div w:id="815730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4229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GIMNAZIJA DINKA ŠIMUNOVIĆA U SINJU</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GIMNAZIJA DINKA ŠIMUNOVIĆA U SINJU</dc:title>
  <dc:subject/>
  <dc:creator>Matilda</dc:creator>
  <cp:keywords/>
  <dc:description/>
  <cp:lastModifiedBy>Tomislav Budimir</cp:lastModifiedBy>
  <cp:revision>4</cp:revision>
  <cp:lastPrinted>2017-03-13T13:17:00Z</cp:lastPrinted>
  <dcterms:created xsi:type="dcterms:W3CDTF">2017-03-13T13:29:00Z</dcterms:created>
  <dcterms:modified xsi:type="dcterms:W3CDTF">2017-03-13T13:37:00Z</dcterms:modified>
</cp:coreProperties>
</file>