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KLASA: 003-06/20-01/01</w:t>
      </w: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</w:p>
    <w:p w:rsidR="00717363" w:rsidRDefault="007D6FFC" w:rsidP="00717363">
      <w:pPr>
        <w:rPr>
          <w:sz w:val="24"/>
          <w:lang w:val="hr-HR"/>
        </w:rPr>
      </w:pPr>
      <w:r>
        <w:rPr>
          <w:sz w:val="24"/>
          <w:lang w:val="hr-HR"/>
        </w:rPr>
        <w:t>Obrovac Sinjski, 7</w:t>
      </w:r>
      <w:r w:rsidR="00717363">
        <w:rPr>
          <w:sz w:val="24"/>
          <w:lang w:val="hr-HR"/>
        </w:rPr>
        <w:t>. veljače 2020. godine.</w:t>
      </w:r>
    </w:p>
    <w:p w:rsidR="00717363" w:rsidRDefault="00717363" w:rsidP="00717363">
      <w:pPr>
        <w:jc w:val="center"/>
        <w:rPr>
          <w:sz w:val="24"/>
          <w:lang w:val="hr-HR"/>
        </w:rPr>
      </w:pPr>
    </w:p>
    <w:p w:rsidR="00717363" w:rsidRDefault="00717363" w:rsidP="007173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34. SJEDNICU ŠKOLSKOG ODBORA</w:t>
      </w:r>
    </w:p>
    <w:p w:rsidR="00717363" w:rsidRDefault="00717363" w:rsidP="00717363">
      <w:pPr>
        <w:jc w:val="center"/>
        <w:rPr>
          <w:sz w:val="28"/>
          <w:szCs w:val="28"/>
          <w:lang w:val="hr-HR"/>
        </w:rPr>
      </w:pPr>
    </w:p>
    <w:p w:rsidR="00717363" w:rsidRDefault="00717363" w:rsidP="00717363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17363" w:rsidRDefault="00717363" w:rsidP="00717363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717363" w:rsidRDefault="00717363" w:rsidP="00717363">
      <w:pPr>
        <w:keepNext/>
        <w:jc w:val="right"/>
        <w:outlineLvl w:val="0"/>
        <w:rPr>
          <w:b/>
          <w:sz w:val="24"/>
          <w:lang w:val="hr-HR"/>
        </w:rPr>
      </w:pPr>
    </w:p>
    <w:p w:rsidR="00717363" w:rsidRDefault="00717363" w:rsidP="00717363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717363" w:rsidRDefault="00717363" w:rsidP="00717363">
      <w:pPr>
        <w:rPr>
          <w:sz w:val="24"/>
          <w:szCs w:val="24"/>
          <w:lang w:val="hr-HR"/>
        </w:rPr>
      </w:pPr>
    </w:p>
    <w:p w:rsidR="00717363" w:rsidRDefault="00717363" w:rsidP="007173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34. SJEDNICU ŠKOLSKOG ODBORA</w:t>
      </w:r>
    </w:p>
    <w:p w:rsidR="00717363" w:rsidRDefault="00717363" w:rsidP="007173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717363" w:rsidRDefault="00717363" w:rsidP="00717363">
      <w:pPr>
        <w:jc w:val="center"/>
        <w:rPr>
          <w:sz w:val="24"/>
          <w:szCs w:val="24"/>
          <w:lang w:val="hr-HR"/>
        </w:rPr>
      </w:pPr>
    </w:p>
    <w:p w:rsidR="00717363" w:rsidRDefault="00717363" w:rsidP="0071736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ponedjeljak, 10. veljače  2020.,  s početkom u 10:20 sati, u uredu ravnatelja.</w:t>
      </w:r>
    </w:p>
    <w:p w:rsidR="00717363" w:rsidRDefault="00717363" w:rsidP="00717363">
      <w:pPr>
        <w:rPr>
          <w:sz w:val="24"/>
          <w:szCs w:val="24"/>
          <w:lang w:val="hr-HR"/>
        </w:rPr>
      </w:pPr>
    </w:p>
    <w:p w:rsidR="00717363" w:rsidRDefault="00717363" w:rsidP="00717363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717363" w:rsidRDefault="00717363" w:rsidP="00717363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717363" w:rsidRDefault="00717363" w:rsidP="0071736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33.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3. siječnja 2020.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D60065" w:rsidRDefault="007D6FFC" w:rsidP="00D60065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D60065">
        <w:rPr>
          <w:sz w:val="24"/>
          <w:szCs w:val="24"/>
          <w:lang w:val="hr-HR"/>
        </w:rPr>
        <w:t xml:space="preserve">Financijski izvještaj za razdoblje od 1. siječnja do 31 prosinca 2019. </w:t>
      </w:r>
    </w:p>
    <w:p w:rsidR="00D60065" w:rsidRDefault="00D60065" w:rsidP="00D60065">
      <w:pPr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Bilješke za razdoblje od 1.siječnja do 31. prosinca 2019.</w:t>
      </w:r>
    </w:p>
    <w:p w:rsidR="00D60065" w:rsidRPr="00D60065" w:rsidRDefault="00D60065" w:rsidP="00D60065">
      <w:pPr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FINA obrasci </w:t>
      </w:r>
      <w:r w:rsidRPr="00D60065">
        <w:rPr>
          <w:sz w:val="24"/>
          <w:szCs w:val="24"/>
          <w:lang w:val="hr-HR"/>
        </w:rPr>
        <w:t xml:space="preserve"> </w:t>
      </w:r>
      <w:r w:rsidR="007D6FFC" w:rsidRPr="00D60065">
        <w:rPr>
          <w:sz w:val="24"/>
          <w:szCs w:val="24"/>
          <w:lang w:val="hr-HR"/>
        </w:rPr>
        <w:t>(izvjestitelj: računovođa)</w:t>
      </w:r>
    </w:p>
    <w:p w:rsidR="007D6FFC" w:rsidRDefault="007D6FFC" w:rsidP="007D6FF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7D6FFC">
        <w:rPr>
          <w:sz w:val="24"/>
          <w:szCs w:val="24"/>
          <w:lang w:val="hr-HR"/>
        </w:rPr>
        <w:t xml:space="preserve">Raspodjela rezultata poslovanja 2019. </w:t>
      </w:r>
      <w:r w:rsidRPr="007D6FFC">
        <w:rPr>
          <w:sz w:val="24"/>
          <w:szCs w:val="24"/>
          <w:lang w:val="hr-HR"/>
        </w:rPr>
        <w:t>(izvjestitelj: računovođa)</w:t>
      </w:r>
    </w:p>
    <w:p w:rsidR="00717363" w:rsidRPr="007D6FFC" w:rsidRDefault="00717363" w:rsidP="007D6FF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7D6FFC">
        <w:rPr>
          <w:sz w:val="24"/>
          <w:szCs w:val="24"/>
          <w:lang w:val="hr-HR"/>
        </w:rPr>
        <w:t>Mišljenja i prijedlozi.</w:t>
      </w:r>
    </w:p>
    <w:p w:rsidR="00717363" w:rsidRDefault="00717363" w:rsidP="00717363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717363" w:rsidRDefault="00717363" w:rsidP="00717363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0951990921.</w:t>
      </w:r>
    </w:p>
    <w:p w:rsidR="00717363" w:rsidRDefault="00717363" w:rsidP="00717363">
      <w:pPr>
        <w:spacing w:after="200"/>
        <w:rPr>
          <w:sz w:val="24"/>
          <w:szCs w:val="24"/>
          <w:lang w:val="hr-HR"/>
        </w:rPr>
      </w:pP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717363" w:rsidRDefault="00717363" w:rsidP="00717363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717363" w:rsidRDefault="00717363" w:rsidP="00717363">
      <w:pPr>
        <w:rPr>
          <w:sz w:val="24"/>
          <w:lang w:val="hr-HR"/>
        </w:rPr>
      </w:pPr>
    </w:p>
    <w:p w:rsidR="00717363" w:rsidRDefault="00717363" w:rsidP="00717363">
      <w:pPr>
        <w:rPr>
          <w:sz w:val="24"/>
          <w:lang w:val="hr-HR"/>
        </w:rPr>
      </w:pP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717363" w:rsidRDefault="00717363" w:rsidP="00717363">
      <w:pPr>
        <w:rPr>
          <w:sz w:val="24"/>
          <w:lang w:val="hr-HR"/>
        </w:rPr>
      </w:pPr>
      <w:r>
        <w:rPr>
          <w:sz w:val="24"/>
          <w:lang w:val="hr-HR"/>
        </w:rPr>
        <w:t>1. Zapisnik 33. sjednice ŠO</w:t>
      </w:r>
    </w:p>
    <w:p w:rsidR="007D6FFC" w:rsidRDefault="00D60065" w:rsidP="00717363">
      <w:pPr>
        <w:rPr>
          <w:sz w:val="24"/>
          <w:szCs w:val="24"/>
          <w:lang w:val="hr-HR"/>
        </w:rPr>
      </w:pPr>
      <w:r>
        <w:rPr>
          <w:sz w:val="24"/>
          <w:lang w:val="hr-HR"/>
        </w:rPr>
        <w:t>2</w:t>
      </w:r>
      <w:r>
        <w:rPr>
          <w:sz w:val="24"/>
          <w:szCs w:val="24"/>
          <w:lang w:val="hr-HR"/>
        </w:rPr>
        <w:t xml:space="preserve">. </w:t>
      </w:r>
      <w:r w:rsidR="007D6FFC" w:rsidRPr="007D6FFC">
        <w:rPr>
          <w:sz w:val="24"/>
          <w:szCs w:val="24"/>
          <w:lang w:val="hr-HR"/>
        </w:rPr>
        <w:t>Financijski izvještaj za razdoblje od 1. siječnja do 31 prosinca 2019</w:t>
      </w:r>
    </w:p>
    <w:p w:rsidR="00D60065" w:rsidRDefault="00D60065" w:rsidP="0071736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Bilješke za razdoblje od 1.siječnja do 31. prosinca 2019.</w:t>
      </w:r>
    </w:p>
    <w:p w:rsidR="00D60065" w:rsidRDefault="00D60065" w:rsidP="0071736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</w:t>
      </w:r>
      <w:r w:rsidRPr="00D6006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FINA obrasci </w:t>
      </w:r>
      <w:r w:rsidRPr="00D60065">
        <w:rPr>
          <w:sz w:val="24"/>
          <w:szCs w:val="24"/>
          <w:lang w:val="hr-HR"/>
        </w:rPr>
        <w:t xml:space="preserve"> </w:t>
      </w:r>
    </w:p>
    <w:p w:rsidR="00717363" w:rsidRPr="007D6FFC" w:rsidRDefault="00D60065" w:rsidP="00717363">
      <w:pPr>
        <w:rPr>
          <w:sz w:val="24"/>
          <w:lang w:val="hr-HR"/>
        </w:rPr>
      </w:pPr>
      <w:r>
        <w:rPr>
          <w:sz w:val="24"/>
          <w:szCs w:val="24"/>
          <w:lang w:val="hr-HR"/>
        </w:rPr>
        <w:t>5</w:t>
      </w:r>
      <w:bookmarkStart w:id="0" w:name="_GoBack"/>
      <w:bookmarkEnd w:id="0"/>
      <w:r w:rsidR="007D6FFC">
        <w:rPr>
          <w:sz w:val="24"/>
          <w:szCs w:val="24"/>
          <w:lang w:val="hr-HR"/>
        </w:rPr>
        <w:t xml:space="preserve">. </w:t>
      </w:r>
      <w:r w:rsidR="007D6FFC" w:rsidRPr="007D6FFC">
        <w:rPr>
          <w:sz w:val="24"/>
          <w:szCs w:val="24"/>
          <w:lang w:val="hr-HR"/>
        </w:rPr>
        <w:t>Raspodjela rezultata poslovanja 2019</w:t>
      </w:r>
    </w:p>
    <w:p w:rsidR="00924D17" w:rsidRDefault="00924D17"/>
    <w:sectPr w:rsidR="0092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3E0CC0C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3"/>
    <w:rsid w:val="00717363"/>
    <w:rsid w:val="007D6FFC"/>
    <w:rsid w:val="00924D17"/>
    <w:rsid w:val="00D26326"/>
    <w:rsid w:val="00D60065"/>
    <w:rsid w:val="00E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376F-5E29-41DA-8745-F8B53D0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3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F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F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cp:lastPrinted>2020-02-07T07:24:00Z</cp:lastPrinted>
  <dcterms:created xsi:type="dcterms:W3CDTF">2020-02-07T06:30:00Z</dcterms:created>
  <dcterms:modified xsi:type="dcterms:W3CDTF">2020-02-07T07:30:00Z</dcterms:modified>
</cp:coreProperties>
</file>