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DB" w:rsidRPr="004F5B01" w:rsidRDefault="002210DB" w:rsidP="00BC4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i članka 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8.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F5B01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Osnovna škola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Ivana Mažuranića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Obrovac Sinjski 242/C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212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41 Obrovac Sinjski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raspisuje</w:t>
      </w:r>
    </w:p>
    <w:p w:rsidR="00D90055" w:rsidRPr="00274CB6" w:rsidRDefault="00D90055" w:rsidP="00BC4D9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74CB6" w:rsidP="002210D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Učitelj</w:t>
      </w:r>
      <w:r w:rsidR="00DC14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razredne nastave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2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izvršitelj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ice</w:t>
      </w:r>
      <w:proofErr w:type="spellEnd"/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1D24B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2210DB" w:rsidRPr="0063189E" w:rsidRDefault="0063189E" w:rsidP="0063189E">
      <w:pPr>
        <w:rPr>
          <w:lang w:eastAsia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           </w:t>
      </w:r>
      <w:r w:rsidR="00274CB6" w:rsidRPr="006318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</w:t>
      </w:r>
      <w:r w:rsidR="00274CB6" w:rsidRPr="00274CB6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: </w:t>
      </w:r>
      <w:r>
        <w:rPr>
          <w:lang w:eastAsia="hr-HR"/>
        </w:rPr>
        <w:t>u sjedištu Škole, a prema potrebi i izvan sjedišta Škole.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07113D" w:rsidP="00FD4C3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- </w:t>
      </w:r>
      <w:r w:rsidR="00FD4C37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="00FD4C37"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="00FD4C37"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FD4C37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07113D" w:rsidRDefault="00FD4C37" w:rsidP="0007113D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9F18EC" w:rsidRPr="0007113D" w:rsidRDefault="0007113D" w:rsidP="0007113D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F18EC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 w:rsidRPr="0007113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učitelja</w:t>
      </w:r>
      <w:r w:rsidR="00F01854" w:rsidRPr="0007113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/ice</w:t>
      </w:r>
      <w:r w:rsidR="00274CB6" w:rsidRPr="0007113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razredne nastave</w:t>
      </w:r>
      <w:r w:rsidR="009F18EC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="00274CB6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4. Pravilnika o odgovarajućoj vrsti obrazovanja učitelja i stručnih suradnika u osnovnoj školi</w:t>
      </w:r>
      <w:r w:rsidR="009F18EC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(NN br. 6/19 i 75/20</w:t>
      </w:r>
      <w:r w:rsidR="009F18EC" w:rsidRPr="0007113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) </w:t>
      </w:r>
    </w:p>
    <w:p w:rsidR="00EF4526" w:rsidRPr="005F52D9" w:rsidRDefault="00EF4526" w:rsidP="00EF4526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Ministarstva znanosti i obrazovanja.</w:t>
      </w:r>
    </w:p>
    <w:p w:rsidR="00E24469" w:rsidRDefault="00F028A1" w:rsidP="002210DB">
      <w:pPr>
        <w:spacing w:after="0"/>
        <w:rPr>
          <w:b/>
          <w:color w:val="3B3838" w:themeColor="background2" w:themeShade="40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>pravo na pristup i obavljanje regulirane profesije nije dužan ishoditi rješenje Agencije za znanost i visoko obrazovanje za potrebe zapošljavanja u odgojno-obrazovnoj ustanovi (više na poveznici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="00B16948"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 w:rsidR="00B16948">
        <w:rPr>
          <w:color w:val="FF0000"/>
        </w:rPr>
        <w:t xml:space="preserve"> </w:t>
      </w:r>
    </w:p>
    <w:p w:rsidR="00B16948" w:rsidRPr="005F52D9" w:rsidRDefault="00B16948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Najkasnije do isteka roka za podnošenje prijave na natječaj, Povjerenstvo će na javno dostupnoj mrežnoj stranici Škole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( </w:t>
      </w:r>
      <w:hyperlink r:id="rId8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</w:rPr>
        <w:t>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</w:t>
      </w:r>
      <w:r w:rsidR="002967C2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>Škole (</w:t>
      </w:r>
      <w:hyperlink r:id="rId9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t>https://osim.hr/category/poziv-kandidata-na-testiranje/</w:t>
        </w:r>
      </w:hyperlink>
      <w:r w:rsidR="004F5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67C2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Osnovnoj školi Ivana Mažuranića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Obrovcu Sinjskom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a koji je dostupan na mrežnim stranicama Škole na poveznici: (</w:t>
      </w:r>
      <w:hyperlink r:id="rId10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t>http://osim.hr/wp-</w:t>
        </w:r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content/uploads/2022/03/O%C5%A0IM-Pravilnik-o-postupku-zapo%C5%A1ljavanja-te-procjeni-i-vrednovanju-kandidata-za-zapo%C5%A1ljavanje.docx</w:t>
        </w:r>
      </w:hyperlink>
      <w:r w:rsidR="004F5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FAE" w:rsidRPr="005F52D9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>prijave na natječaj, k</w:t>
      </w:r>
      <w:r w:rsidR="00274CB6">
        <w:rPr>
          <w:rFonts w:ascii="Times New Roman" w:hAnsi="Times New Roman" w:cs="Times New Roman"/>
          <w:sz w:val="24"/>
          <w:szCs w:val="24"/>
          <w:lang w:eastAsia="hr-HR"/>
        </w:rPr>
        <w:t>andidat daje izričitu privolu Osnovnoj školi Ivana Mažuranića u Obrovcu Sinjskom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Ivana Mažuranića, Obrovac Sinjski 242/C, 21241 Obrovac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Sinjski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s naznakom </w:t>
      </w:r>
      <w:r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,,</w:t>
      </w:r>
      <w:r w:rsidR="00751DC0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Za natječaj</w:t>
      </w:r>
      <w:r w:rsidR="00AF293D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–</w:t>
      </w:r>
      <w:r w:rsidR="00AF293D"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učitelj/</w:t>
      </w:r>
      <w:proofErr w:type="spellStart"/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ica</w:t>
      </w:r>
      <w:proofErr w:type="spellEnd"/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razredne nastave</w:t>
      </w:r>
      <w:r w:rsidR="0054187F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274CB6" w:rsidRDefault="007E4757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74CB6" w:rsidRDefault="00274CB6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</w:p>
    <w:p w:rsidR="002B4AA7" w:rsidRPr="002B4AA7" w:rsidRDefault="0054187F" w:rsidP="002B4A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putem mrežne stranice Škole </w:t>
      </w:r>
      <w:r w:rsidR="004F5B01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11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https://osim.hr/category/obavijest-o-rezultatima-izbora/</w:t>
        </w:r>
      </w:hyperlink>
      <w:r w:rsidR="004F5B0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B4AA7" w:rsidRPr="002B4AA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slučaju iz članka 24. stavka 4. Pravilnika o postupku zapošljavanja te procjeni i vrednovanju kandidata za zapošljavanje u Osnovnoj školi Ivana Mažuranića u Obrovcu Sinjskom, kandidati će biti obaviješteni pisanom preporučenom poštanskom pošiljkom s povratnicom.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634CD1" w:rsidRDefault="00634CD1" w:rsidP="00634C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KLASA: 112-01/22-03/06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2175-16-4-01-2-01</w:t>
      </w:r>
    </w:p>
    <w:p w:rsidR="002210DB" w:rsidRPr="00634CD1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34CD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053A6" w:rsidRPr="00634CD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Obrovcu Sinjskom, </w:t>
      </w:r>
      <w:r w:rsidR="0063189E" w:rsidRPr="00634CD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26. rujna 2022.</w:t>
      </w:r>
    </w:p>
    <w:p w:rsidR="006E1F6E" w:rsidRPr="006053A6" w:rsidRDefault="006E1F6E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053A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Budimir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6053A6" w:rsidRDefault="005A6C00" w:rsidP="005A6C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>Osnovne škole Ivana Mažuranića u Obrovcu Sinjskom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6318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63189E" w:rsidRPr="006318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27</w:t>
      </w:r>
      <w:r w:rsidRPr="006318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63189E" w:rsidRPr="006318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rujna</w:t>
      </w:r>
      <w:r w:rsidRPr="006318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4921A7" w:rsidRPr="006318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Pr="006318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6053A6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12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Style w:val="Hiperveza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7113D"/>
    <w:rsid w:val="000B1FBE"/>
    <w:rsid w:val="000C7B23"/>
    <w:rsid w:val="001D24B3"/>
    <w:rsid w:val="002210DB"/>
    <w:rsid w:val="00274CB6"/>
    <w:rsid w:val="002967C2"/>
    <w:rsid w:val="002A7823"/>
    <w:rsid w:val="002B4AA7"/>
    <w:rsid w:val="003C2C0B"/>
    <w:rsid w:val="00426542"/>
    <w:rsid w:val="004469B2"/>
    <w:rsid w:val="004921A7"/>
    <w:rsid w:val="004D46B1"/>
    <w:rsid w:val="004F5B01"/>
    <w:rsid w:val="004F7DBD"/>
    <w:rsid w:val="005310DF"/>
    <w:rsid w:val="00534E00"/>
    <w:rsid w:val="0054187F"/>
    <w:rsid w:val="005656C6"/>
    <w:rsid w:val="005A6C00"/>
    <w:rsid w:val="005F52D9"/>
    <w:rsid w:val="006053A6"/>
    <w:rsid w:val="00617982"/>
    <w:rsid w:val="00624E57"/>
    <w:rsid w:val="0063189E"/>
    <w:rsid w:val="00634CD1"/>
    <w:rsid w:val="00641FAE"/>
    <w:rsid w:val="006E1F6E"/>
    <w:rsid w:val="006F50AB"/>
    <w:rsid w:val="006F674C"/>
    <w:rsid w:val="00701B5B"/>
    <w:rsid w:val="00703977"/>
    <w:rsid w:val="00751DC0"/>
    <w:rsid w:val="007E4757"/>
    <w:rsid w:val="009056D1"/>
    <w:rsid w:val="009D09F1"/>
    <w:rsid w:val="009E0359"/>
    <w:rsid w:val="009F18EC"/>
    <w:rsid w:val="00A94DB9"/>
    <w:rsid w:val="00AF293D"/>
    <w:rsid w:val="00B14448"/>
    <w:rsid w:val="00B16948"/>
    <w:rsid w:val="00B758B7"/>
    <w:rsid w:val="00BC4D9A"/>
    <w:rsid w:val="00C02F48"/>
    <w:rsid w:val="00C477AA"/>
    <w:rsid w:val="00C95CE9"/>
    <w:rsid w:val="00CF6934"/>
    <w:rsid w:val="00D150F5"/>
    <w:rsid w:val="00D4153E"/>
    <w:rsid w:val="00D90055"/>
    <w:rsid w:val="00DC14FC"/>
    <w:rsid w:val="00DE6991"/>
    <w:rsid w:val="00E24469"/>
    <w:rsid w:val="00E50D3E"/>
    <w:rsid w:val="00E646D5"/>
    <w:rsid w:val="00EF4526"/>
    <w:rsid w:val="00F01854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028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osim.hr/category/obavijest-o-rezultatima-izbora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22/03/O%C5%A0IM-Pravilnik-o-postupku-zapo%C5%A1ljavanja-te-procjeni-i-vrednovanju-kandidata-za-zapo%C5%A1ljavan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Jelena</cp:lastModifiedBy>
  <cp:revision>11</cp:revision>
  <cp:lastPrinted>2022-09-26T06:06:00Z</cp:lastPrinted>
  <dcterms:created xsi:type="dcterms:W3CDTF">2022-09-07T07:54:00Z</dcterms:created>
  <dcterms:modified xsi:type="dcterms:W3CDTF">2022-09-26T06:15:00Z</dcterms:modified>
</cp:coreProperties>
</file>