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302006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Pr="00302006" w:rsidRDefault="00FF4C5E" w:rsidP="006D5A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hrvatskog jezika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</w:t>
      </w:r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a/</w:t>
      </w:r>
      <w:proofErr w:type="spellStart"/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</w:t>
      </w:r>
      <w:r w:rsidR="005629C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dređeno, puno radno vrijeme (40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tjedno),</w:t>
      </w:r>
      <w:r w:rsidR="005B7BA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zamjena </w:t>
      </w:r>
    </w:p>
    <w:p w:rsidR="000E5F56" w:rsidRPr="009252BA" w:rsidRDefault="006D5AB2" w:rsidP="000E5F56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="00754502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="000E5F56">
        <w:rPr>
          <w:rFonts w:ascii="Times New Roman" w:hAnsi="Times New Roman" w:cs="Times New Roman"/>
          <w:sz w:val="24"/>
          <w:szCs w:val="24"/>
          <w:lang w:eastAsia="hr-HR"/>
        </w:rPr>
        <w:t>u sjedištu Škole, a prema potrebi i izvan sjedišta Škole</w:t>
      </w:r>
    </w:p>
    <w:p w:rsidR="006D5AB2" w:rsidRPr="00302006" w:rsidRDefault="006D5AB2" w:rsidP="000E5F5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302006" w:rsidRPr="00302006" w:rsidRDefault="00302006" w:rsidP="003020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Zakonom o odgoju i obrazovanju u osnovnoj i srednjoj školi (NN, br. NN br. 87/08, 86/09, 92/10, 105/10, 90/11, 86/12, 126/12, 94/13,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151/22).</w:t>
      </w:r>
    </w:p>
    <w:p w:rsidR="006D5AB2" w:rsidRPr="00302006" w:rsidRDefault="006D5AB2" w:rsidP="00302006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="00FF4C5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učitelja/</w:t>
      </w:r>
      <w:proofErr w:type="spellStart"/>
      <w:r w:rsidR="00FF4C5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ice</w:t>
      </w:r>
      <w:proofErr w:type="spellEnd"/>
      <w:r w:rsidR="00FF4C5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hrvatskog jezika</w:t>
      </w:r>
      <w:r w:rsidR="00FF4C5E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5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. Pravilnika o odgovarajućoj vrsti obrazovanja učitelja i stručnih suradnika u osnovnoj školi (NN br. 6/19 i 75/20) </w:t>
      </w:r>
    </w:p>
    <w:p w:rsidR="006D5AB2" w:rsidRPr="00302006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odgovarajućoj vrsti i stupnju obrazovanja,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302006" w:rsidRPr="00302006" w:rsidRDefault="0030200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302006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30200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Ministarstva znanosti i obrazovanja.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302006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302006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https://mzo.gov.hr/istaknute-teme/odgoj-i-obrazovanje/priznavanje-inozemnih-strucnih-kvalifikacija-regulirane-profesije/3195</w:t>
        </w:r>
      </w:hyperlink>
      <w:r w:rsidRPr="00302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8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</w:rPr>
        <w:lastRenderedPageBreak/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9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Osnovnoj školi Ivana Mažuranića u Obrovcu Sinjskom, a koji je dostupan na mrežnim stranicama Škole na poveznici: (</w:t>
      </w:r>
      <w:hyperlink r:id="rId10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2006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302006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302006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302006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FF4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učitelj/</w:t>
      </w:r>
      <w:proofErr w:type="spellStart"/>
      <w:r w:rsidR="00FF4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="00FF4C5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hrvatskog jezika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1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30200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335832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641DB1" w:rsidRPr="00320AFB">
        <w:rPr>
          <w:rFonts w:ascii="Times New Roman" w:hAnsi="Times New Roman" w:cs="Times New Roman"/>
          <w:b/>
          <w:sz w:val="24"/>
          <w:szCs w:val="24"/>
          <w:lang w:eastAsia="hr-HR"/>
        </w:rPr>
        <w:t>20. studenoga</w:t>
      </w:r>
      <w:r w:rsidR="00674FE4" w:rsidRPr="00320AFB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257A4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hyperlink r:id="rId12" w:history="1">
        <w:r w:rsidR="00257A46" w:rsidRPr="0026186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6D5AB2" w:rsidRPr="00335832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AFB" w:rsidRPr="00320AFB" w:rsidRDefault="00320AFB" w:rsidP="00320AF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20AFB">
        <w:rPr>
          <w:rFonts w:ascii="Times New Roman" w:hAnsi="Times New Roman" w:cs="Times New Roman"/>
          <w:sz w:val="24"/>
          <w:szCs w:val="24"/>
          <w:lang w:eastAsia="hr-HR"/>
        </w:rPr>
        <w:t>KLASA: 112-01/23-03/08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cu Sinjskom 17. studenoga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</w:t>
      </w:r>
    </w:p>
    <w:p w:rsidR="00302006" w:rsidRPr="00335832" w:rsidRDefault="00302006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367" w:rsidRPr="00302006" w:rsidRDefault="00E253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5367" w:rsidRPr="0030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0E5F56"/>
    <w:rsid w:val="001A7A36"/>
    <w:rsid w:val="001F773D"/>
    <w:rsid w:val="00257A46"/>
    <w:rsid w:val="002C3815"/>
    <w:rsid w:val="00302006"/>
    <w:rsid w:val="00320AFB"/>
    <w:rsid w:val="00335832"/>
    <w:rsid w:val="003D3C8C"/>
    <w:rsid w:val="00437EBF"/>
    <w:rsid w:val="005038E0"/>
    <w:rsid w:val="005629C2"/>
    <w:rsid w:val="005B7BA7"/>
    <w:rsid w:val="00641DB1"/>
    <w:rsid w:val="00674FE4"/>
    <w:rsid w:val="006D5AB2"/>
    <w:rsid w:val="006D5B65"/>
    <w:rsid w:val="00754502"/>
    <w:rsid w:val="00887E4E"/>
    <w:rsid w:val="00994674"/>
    <w:rsid w:val="00A530E2"/>
    <w:rsid w:val="00BE3341"/>
    <w:rsid w:val="00C54798"/>
    <w:rsid w:val="00CB6408"/>
    <w:rsid w:val="00DD6CA6"/>
    <w:rsid w:val="00E25367"/>
    <w:rsid w:val="00E8001F"/>
    <w:rsid w:val="00FD2B0B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osim.hr/category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obavijest-o-rezultatima-izbora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im.hr/wp-content/uploads/2022/03/O%C5%A0IM-Pravilnik-o-postupku-zapo%C5%A1ljavanja-te-procjeni-i-vrednovanju-kandidata-za-zapo%C5%A1ljavan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im.hr/category/poziv-kandidata-na-testiran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26</cp:revision>
  <cp:lastPrinted>2023-10-20T05:53:00Z</cp:lastPrinted>
  <dcterms:created xsi:type="dcterms:W3CDTF">2023-03-28T10:53:00Z</dcterms:created>
  <dcterms:modified xsi:type="dcterms:W3CDTF">2023-11-17T09:14:00Z</dcterms:modified>
</cp:coreProperties>
</file>