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73F" w:rsidRDefault="0099573F" w:rsidP="0099573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Na temelju članka 107. Zakona o odgoju i obrazovanju u osnovnoj i srednjoj školi (NN br. 87/08, 86/09, 92/10, 105/10, 90/11, 86/12, 126/12, 94/13, 152/14,  7/17, 68/18, 98/19 , 64/20 151/22, 156/23), članka 8. i članka 10. Pravilnika o postupku zapošljavanja te procjeni i vrednovanju kandidata za zapošljavanje Osnovna škola Ivana Mažuranića, Obrovac Sinjski 242/C, 21241 Obrovac Sinjski, raspisuje</w:t>
      </w:r>
    </w:p>
    <w:p w:rsidR="0099573F" w:rsidRDefault="0099573F" w:rsidP="0099573F">
      <w:p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9573F" w:rsidRDefault="0099573F" w:rsidP="0099573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N A T J E Č A J</w:t>
      </w:r>
    </w:p>
    <w:p w:rsidR="0099573F" w:rsidRDefault="0099573F" w:rsidP="0099573F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za zasnivanje radnog odnosa na radnom mjestu</w:t>
      </w:r>
    </w:p>
    <w:p w:rsidR="0099573F" w:rsidRDefault="0099573F" w:rsidP="0099573F">
      <w:p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 </w:t>
      </w:r>
    </w:p>
    <w:p w:rsidR="0099573F" w:rsidRDefault="0099573F" w:rsidP="0099573F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>Kuhar-slastičar 2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– 1 izvršitelj/</w:t>
      </w:r>
      <w:proofErr w:type="spellStart"/>
      <w:r>
        <w:rPr>
          <w:rFonts w:ascii="Times New Roman" w:hAnsi="Times New Roman" w:cs="Times New Roman"/>
          <w:sz w:val="24"/>
          <w:szCs w:val="24"/>
          <w:lang w:eastAsia="hr-HR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  <w:lang w:eastAsia="hr-HR"/>
        </w:rPr>
        <w:t xml:space="preserve"> na određeno, puno radno vrijeme (4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hr-HR"/>
        </w:rPr>
        <w:t>0 sati tjedno).</w:t>
      </w:r>
    </w:p>
    <w:p w:rsidR="0099573F" w:rsidRDefault="0099573F" w:rsidP="0099573F">
      <w:pPr>
        <w:pStyle w:val="Odlomakpopisa"/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9573F" w:rsidRDefault="0099573F" w:rsidP="0099573F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       Mjesto rada: u sjedištu Škole, a prema potrebi i izvan sjedišta Škole. </w:t>
      </w:r>
    </w:p>
    <w:p w:rsidR="0099573F" w:rsidRDefault="0099573F" w:rsidP="0099573F">
      <w:p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  </w:t>
      </w:r>
    </w:p>
    <w:p w:rsidR="0099573F" w:rsidRDefault="0099573F" w:rsidP="0099573F">
      <w:pPr>
        <w:spacing w:after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hr-HR"/>
        </w:rPr>
        <w:t>Uvjeti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: </w:t>
      </w:r>
    </w:p>
    <w:p w:rsidR="0099573F" w:rsidRDefault="0099573F" w:rsidP="0099573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Uz opće uvjete za zasnivanje radnog odnosa, sukladno općim propisima o radu, kandidati moraju ispuniti i posebne uvjete propisane   člankom 10. Pravilnika o radu Osnovne škole Ivana Mažuranića:</w:t>
      </w:r>
    </w:p>
    <w:p w:rsidR="0099573F" w:rsidRDefault="0099573F" w:rsidP="0099573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završena srednja škola –program kuhar odnosno KV kuhar </w:t>
      </w:r>
    </w:p>
    <w:p w:rsidR="0099573F" w:rsidRDefault="0099573F" w:rsidP="0099573F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završen tečaj higijenskog minimuma</w:t>
      </w:r>
    </w:p>
    <w:p w:rsidR="0099573F" w:rsidRDefault="0099573F" w:rsidP="0099573F">
      <w:pPr>
        <w:pStyle w:val="Odlomakpopisa"/>
        <w:spacing w:after="0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</w:pPr>
    </w:p>
    <w:p w:rsidR="0099573F" w:rsidRDefault="0099573F" w:rsidP="0099573F">
      <w:pPr>
        <w:spacing w:after="0"/>
        <w:rPr>
          <w:rFonts w:ascii="Times New Roman" w:hAnsi="Times New Roman" w:cs="Times New Roman"/>
          <w:color w:val="FF0000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Radni odnos u školskoj ustanovi ne može zasnovati osoba za koju postoje zapreke iz članka 106. Zakona o odgoju i obrazovanju u osnovnoj i srednjoj školi.</w:t>
      </w:r>
    </w:p>
    <w:p w:rsidR="0099573F" w:rsidRDefault="0099573F" w:rsidP="0099573F">
      <w:pPr>
        <w:spacing w:after="0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  <w:t> </w:t>
      </w:r>
    </w:p>
    <w:p w:rsidR="0099573F" w:rsidRDefault="0099573F" w:rsidP="0099573F">
      <w:pPr>
        <w:spacing w:after="0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hr-HR"/>
        </w:rPr>
      </w:pPr>
      <w:r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hr-HR"/>
        </w:rPr>
        <w:t>Prijava na natječaj mora sadržavati:</w:t>
      </w:r>
    </w:p>
    <w:p w:rsidR="0099573F" w:rsidRDefault="0099573F" w:rsidP="0099573F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  <w:t>osobno ime</w:t>
      </w:r>
    </w:p>
    <w:p w:rsidR="0099573F" w:rsidRDefault="0099573F" w:rsidP="0099573F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  <w:t>adresa stanovanja</w:t>
      </w:r>
    </w:p>
    <w:p w:rsidR="0099573F" w:rsidRDefault="0099573F" w:rsidP="0099573F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  <w:t>broj mobitela ili telefona</w:t>
      </w:r>
    </w:p>
    <w:p w:rsidR="0099573F" w:rsidRDefault="0099573F" w:rsidP="0099573F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  <w:t xml:space="preserve">e-mail adresa </w:t>
      </w:r>
    </w:p>
    <w:p w:rsidR="0099573F" w:rsidRDefault="0099573F" w:rsidP="0099573F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  <w:t>naziv radnog mjesta na koje se prijavljuje</w:t>
      </w:r>
    </w:p>
    <w:p w:rsidR="0099573F" w:rsidRDefault="0099573F" w:rsidP="0099573F">
      <w:pPr>
        <w:spacing w:after="0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  <w:t> </w:t>
      </w:r>
    </w:p>
    <w:p w:rsidR="0099573F" w:rsidRDefault="0099573F" w:rsidP="0099573F">
      <w:pPr>
        <w:spacing w:after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hr-HR"/>
        </w:rPr>
        <w:t>Uz  prijavu  na natječaj kandidat je dužan priložiti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:</w:t>
      </w:r>
    </w:p>
    <w:p w:rsidR="0099573F" w:rsidRDefault="0099573F" w:rsidP="0099573F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  <w:t>životopis,</w:t>
      </w:r>
    </w:p>
    <w:p w:rsidR="0099573F" w:rsidRDefault="0099573F" w:rsidP="0099573F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  <w:t>svjedodžba, odnosno dokaz o odgovarajućoj vrsti i stupnju obrazovanja,</w:t>
      </w:r>
    </w:p>
    <w:p w:rsidR="0099573F" w:rsidRDefault="0099573F" w:rsidP="0099573F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  <w:t>dokaz o državljanstvu,</w:t>
      </w:r>
    </w:p>
    <w:p w:rsidR="0099573F" w:rsidRDefault="0099573F" w:rsidP="0099573F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  <w:t>dokaz o završenom tečaju higijenskog minimuma</w:t>
      </w:r>
    </w:p>
    <w:p w:rsidR="0099573F" w:rsidRDefault="0099573F" w:rsidP="0099573F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  <w:t xml:space="preserve">uvjerenje nadležnog suda da podnositelj prijave nije pod istragom i da se protiv podnositelja prijave ne vodi kazneni postupak glede zapreka  za zasnivanje radnog odnosa za neko od kaznenih djela iz članka 106. Zakona o odgoju i obrazovanju u osnovnoj i srednjoj školi, ne starije od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hr-HR"/>
        </w:rPr>
        <w:t xml:space="preserve">mjesec </w:t>
      </w: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  <w:t>dana od dana raspisivanja natječaja</w:t>
      </w:r>
    </w:p>
    <w:p w:rsidR="0099573F" w:rsidRDefault="0099573F" w:rsidP="0099573F">
      <w:pPr>
        <w:pStyle w:val="Odlomakpopisa"/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9573F" w:rsidRDefault="0099573F" w:rsidP="0099573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  <w:t>Prilozi odnosno isprave koje su kandidati dužni priložiti uz prijavu na natječaj prilažu se u neovjerenoj preslici, a izabrani kandidat je prije sklapanja ugovora o radu dužan predočiti izvornike.</w:t>
      </w:r>
    </w:p>
    <w:p w:rsidR="0099573F" w:rsidRDefault="0099573F" w:rsidP="0099573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  <w:t>Kandidat koji je stekao obrazovnu kvalifikaciju izvan Republike Hrvatske, dužan je dostaviti ispravu/e kojom dokazuje priznavanje inozemne obrazovne kvalifikacije.</w:t>
      </w:r>
    </w:p>
    <w:p w:rsidR="0099573F" w:rsidRDefault="0099573F" w:rsidP="0099573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</w:pPr>
      <w:r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hr-HR"/>
        </w:rPr>
        <w:lastRenderedPageBreak/>
        <w:t xml:space="preserve">Sukladno Zakonu o ravnopravnosti spolova (NN, br. 82/08. i 69/17.) na natječaj se mogu ravnopravno prijaviti osobe oba spola. Izrazi koji se koriste u natječaju, a imaju rodno značenje koriste se neutralno i odnose se jednako na muške i ženske osobe. </w:t>
      </w:r>
    </w:p>
    <w:p w:rsidR="0099573F" w:rsidRDefault="0099573F" w:rsidP="0099573F">
      <w:p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9573F" w:rsidRDefault="0099573F" w:rsidP="0099573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Kandidat koji se poziva na pravo prednosti prilikom zapošljavanja prema članku 102. Zakona o hrvatskim braniteljima iz domovinskog rata i članovima njihovih obitelji (NN 121/17., 98/19, 84/21 i 156/23), članku 48.f Zakona o zaštiti vojnih i civilnih invalida rata (NN br. 33/92, 77/92, 27/93, 58/93, 2/94, 76/94, 108/95, 108/96, 82/01, 103/03, 148/13., 98/19), članku 48. stavku 1.-3. Zakona o civilnim stradalnicima iz Domovinskog rata (NN broj 84/21 i 13/26) ili članku 9. Zakona o profesionalnoj rehabilitaciji i zapošljavanju osoba s invaliditetom (NN broj 157/13, 152/14, 39/18, 32/20) dužan je u prijavi na natječaj pozvati se na to pravo te osim dokaza o ispunjavanju traženih uvjeta iz natječaja, priložiti svu potrebnu dokumentaciju i dokaze propisane zakonom na koji se poziva, a ima prednost u odnosu na ostale kandidate samo pod jednakim uvjetima.</w:t>
      </w:r>
    </w:p>
    <w:p w:rsidR="0099573F" w:rsidRDefault="0099573F" w:rsidP="0099573F">
      <w:p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9573F" w:rsidRDefault="0099573F" w:rsidP="009957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Kandidati koji se pozivaju na pravo prednosti u skladu s člankom 102. Zakona o hrvatskim braniteljima iz domovinskog rata i članovima njihovih obitelji uz prijavu na natječaj dužni su osim dokaza o ispunjavanju uvjeta natječaja, priložiti dokaze  propisane čl. 103. stavkom 1. Zakona o hrvatskim braniteljima iz Domovinskog rata i članovima njihovih obitelji dostupne na poveznici Ministarstva hrvatskih branitelja: </w:t>
      </w:r>
      <w:hyperlink r:id="rId5" w:history="1">
        <w:r>
          <w:rPr>
            <w:rStyle w:val="Hiperveza"/>
            <w:rFonts w:ascii="Times New Roman" w:hAnsi="Times New Roman" w:cs="Times New Roman"/>
            <w:color w:val="23527C"/>
            <w:sz w:val="24"/>
            <w:szCs w:val="24"/>
            <w:shd w:val="clear" w:color="auto" w:fill="FFFFFF"/>
          </w:rPr>
          <w:t>https://branitelji.gov.hr/UserDocsImages//dokumenti/Nikola//popis%20dokaza%20za%20ostvarivanje%20prava%20prednosti%20pri%20zapo%C5%A1ljavanju-%20ZOHBDR%202021.pdf</w:t>
        </w:r>
      </w:hyperlink>
    </w:p>
    <w:p w:rsidR="0099573F" w:rsidRDefault="0099573F" w:rsidP="009957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Osoba koja se poziva  na pravo prednosti pri zapošljavanju u skladu s člankom 48. Zakona o civilnim stradalnicima iz Domovinskog rata uz prijavu na natječaj dužna je priložiti sve dokaze o ispunjavanju uvjeta iz natječaja te priložiti dokaze o ispunjavanju uvjeta za ostvarivanje prava prednosti pri zapošljavanju (čl.49.st.1. Zakona) dostupne na poveznici Ministarstva hrvatskih branitelja: </w:t>
      </w:r>
      <w:hyperlink r:id="rId6" w:history="1">
        <w:r>
          <w:rPr>
            <w:rStyle w:val="Hiperveza"/>
            <w:rFonts w:ascii="Times New Roman" w:hAnsi="Times New Roman" w:cs="Times New Roman"/>
            <w:color w:val="337AB7"/>
            <w:sz w:val="24"/>
            <w:szCs w:val="24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99573F" w:rsidRDefault="0099573F" w:rsidP="0099573F">
      <w:p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9573F" w:rsidRDefault="0099573F" w:rsidP="009957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Najkasnije do isteka roka za podnošenje prijave na natječaj, Povjerenstvo će na javno dostupnoj mrežnoj stranici Škole ( </w:t>
      </w:r>
      <w:hyperlink r:id="rId7" w:history="1">
        <w:r>
          <w:rPr>
            <w:rStyle w:val="Hiperveza"/>
            <w:rFonts w:ascii="Times New Roman" w:hAnsi="Times New Roman" w:cs="Times New Roman"/>
            <w:sz w:val="24"/>
            <w:szCs w:val="24"/>
            <w:lang w:eastAsia="hr-HR"/>
          </w:rPr>
          <w:t>https://osim.hr/category/natjecaji/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objaviti način procjene, odnosno testiranja kandidata te pravne i druge izvore za pripremu kandidata ako se procjena odnosno testiranje provodi o poznavanju propisa.</w:t>
      </w:r>
    </w:p>
    <w:p w:rsidR="0099573F" w:rsidRDefault="0099573F" w:rsidP="0099573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Sve kandidate koji su pravodobno dostavili potpunu prijavu sa svim prilozima, odnosno ispravama i koji ispunjavaju uvjete natječaja, Povjerenstvo će pozvati na procjenu odnosno testiranje najmanje pet dana prije dana određenog za procjenu, odnosno testiranje. U pozivu će biti naveden datum, vrijeme i mjesto procjene odnosno testiranja, te pravni i drugi izvori za pripremu kandidata ako se procjena odnosno testiranje provodi o poznavanju propisa. Poziv će se objaviti na javno dostupnim mrežnim stranicama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Škole (</w:t>
      </w:r>
      <w:hyperlink r:id="rId8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https://osim.hr/category/poziv-kandidata-na-testiranje/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te se kandidati neće posebno pozivati.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 </w:t>
      </w:r>
    </w:p>
    <w:p w:rsidR="0099573F" w:rsidRDefault="0099573F" w:rsidP="0099573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:rsidR="0099573F" w:rsidRDefault="0099573F" w:rsidP="0099573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Kandidat koji je pravodobno dostavio potpunu prijavu sa svim prilozima odnosno ispravama i ispunjava uvjete natječaja dužan je pristupiti procjeni odnosno testiranju prema odredbama Pravilnika o postupku zapošljavanja te procjeni i vrednovanju kandidata za zapošljavanje u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>Osnovnoj školi Ivana Mažuranića u Obrovcu Sinjskom, a koji je dostupan na mrežnim stranicama Škole na poveznici: (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http://osim.hr/wp-content/uploads/2022/03/O%C5%A0IM-</w:t>
        </w:r>
        <w:r>
          <w:rPr>
            <w:rStyle w:val="Hiperveza"/>
            <w:rFonts w:ascii="Times New Roman" w:hAnsi="Times New Roman" w:cs="Times New Roman"/>
            <w:sz w:val="24"/>
            <w:szCs w:val="24"/>
          </w:rPr>
          <w:lastRenderedPageBreak/>
          <w:t>Pravilnik-o-postupku-zapo%C5%A1ljavanja-te-procjeni-i-vrednovanju-kandidata-za-zapo%C5%A1ljavanje.docx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Osobe koje ne ulaze u listu kandidata Škola ne obavještava o razlozima istog.</w:t>
      </w:r>
    </w:p>
    <w:p w:rsidR="0099573F" w:rsidRDefault="0099573F" w:rsidP="0099573F">
      <w:pPr>
        <w:spacing w:after="0"/>
        <w:rPr>
          <w:rFonts w:ascii="Times New Roman" w:hAnsi="Times New Roman" w:cs="Times New Roman"/>
          <w:color w:val="FF0000"/>
          <w:sz w:val="24"/>
          <w:szCs w:val="24"/>
          <w:lang w:eastAsia="hr-HR"/>
        </w:rPr>
      </w:pPr>
    </w:p>
    <w:p w:rsidR="0099573F" w:rsidRDefault="0099573F" w:rsidP="0099573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Ako kandidat nije pristupio procjeni odnosno testiranju smatra se da je odustao od prijave na natječaj i ne smatra se kandidatom.</w:t>
      </w:r>
    </w:p>
    <w:p w:rsidR="0099573F" w:rsidRDefault="0099573F" w:rsidP="0099573F">
      <w:pPr>
        <w:spacing w:after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> </w:t>
      </w:r>
    </w:p>
    <w:p w:rsidR="0099573F" w:rsidRDefault="0099573F" w:rsidP="009957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Podnošenjem prijave na natječaj, kandidat daje izričitu privolu Osnovnoj školi Ivana Mažuranića u Obrovcu Sinjskom </w:t>
      </w:r>
      <w:r>
        <w:rPr>
          <w:rFonts w:ascii="Times New Roman" w:hAnsi="Times New Roman" w:cs="Times New Roman"/>
          <w:sz w:val="24"/>
          <w:szCs w:val="24"/>
        </w:rPr>
        <w:t>da može  prikupljati i obrađivati osobne  podatke kandidata  iz natječajne dokumentacije u svrhu provedbe natječajnog postupka sukladno odredbama Opće uredbe (EU) 2016/679 o zaštiti osobnih podataka i Zakona o provedbi Opće uredbe o zaštiti podataka (Narodne novine, broj 42/18.)</w:t>
      </w:r>
      <w:r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:rsidR="0099573F" w:rsidRDefault="0099573F" w:rsidP="0099573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Rok za podnošenje prijave  na natječaj je osam (8) dana od dana objave natječaja na mrežnim stranicama i oglasnim pločama Hrvatskog zavoda za zapošljavanje te mrežnim stranicama i oglasnoj ploči Škole.</w:t>
      </w:r>
    </w:p>
    <w:p w:rsidR="0099573F" w:rsidRDefault="0099573F" w:rsidP="0099573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Prijave s potrebnom dokumentacijom o ispunjavanju uvjeta iz natječaja dostavljaju se neposredno putem protokola Škole  ili  poštom  na adresu Škole: Osnovna škola Ivana Mažuranića, Obrovac Sinjski 242/C, 21241 Obrovac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 xml:space="preserve">Sinjski 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hr-HR"/>
        </w:rPr>
        <w:t xml:space="preserve">s naznakom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,,Za natječaj –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Kuhar-slastičar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2, određeno puno radno vrijeme (4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0 sati tjedno)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>“</w:t>
      </w:r>
    </w:p>
    <w:p w:rsidR="0099573F" w:rsidRDefault="0099573F" w:rsidP="0099573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> </w:t>
      </w:r>
    </w:p>
    <w:p w:rsidR="0099573F" w:rsidRDefault="0099573F" w:rsidP="0099573F">
      <w:pPr>
        <w:spacing w:after="0"/>
        <w:rPr>
          <w:rFonts w:ascii="Times New Roman" w:hAnsi="Times New Roman" w:cs="Times New Roman"/>
          <w:color w:val="C00000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Nepravovremene i nepotpune prijave kao i prijave koje nisu dostavljene na propisan način neće se razmatrati. </w:t>
      </w:r>
    </w:p>
    <w:p w:rsidR="0099573F" w:rsidRDefault="0099573F" w:rsidP="0099573F">
      <w:pPr>
        <w:spacing w:after="0"/>
        <w:rPr>
          <w:rFonts w:ascii="Times New Roman" w:hAnsi="Times New Roman" w:cs="Times New Roman"/>
          <w:color w:val="C00000"/>
          <w:sz w:val="24"/>
          <w:szCs w:val="24"/>
          <w:lang w:eastAsia="hr-HR"/>
        </w:rPr>
      </w:pPr>
    </w:p>
    <w:p w:rsidR="0099573F" w:rsidRDefault="0099573F" w:rsidP="0099573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Kandidati prijavljeni na natječaj bit će obaviješteni o rezultatima natječaja putem mrežne stranice Škole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>(</w:t>
      </w:r>
      <w:hyperlink r:id="rId10" w:history="1">
        <w:r>
          <w:rPr>
            <w:rStyle w:val="Hiperveza"/>
            <w:rFonts w:ascii="Times New Roman" w:hAnsi="Times New Roman" w:cs="Times New Roman"/>
            <w:sz w:val="24"/>
            <w:szCs w:val="24"/>
            <w:lang w:eastAsia="hr-HR"/>
          </w:rPr>
          <w:t>https://osim.hr/category/obavijest-o-rezultatima-izbora/</w:t>
        </w:r>
      </w:hyperlink>
      <w:r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najkasnije u roku od petnaest dana od dana sklapanja ugovora o radu s izabranim kandidatom.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 xml:space="preserve">U slučaju iz članka 24. stavka 4. Pravilnika o postupku zapošljavanja te procjeni i vrednovanju kandidata za zapošljavanje u Osnovnoj školi Ivana Mažuranića u Obrovcu Sinjskom, kandidati će biti obaviješteni pisanom preporučenom poštanskom pošiljkom s povratnicom. </w:t>
      </w:r>
    </w:p>
    <w:p w:rsidR="0099573F" w:rsidRDefault="0099573F" w:rsidP="0099573F">
      <w:pPr>
        <w:spacing w:after="0"/>
        <w:rPr>
          <w:rFonts w:ascii="Times New Roman" w:hAnsi="Times New Roman" w:cs="Times New Roman"/>
          <w:color w:val="FF0000"/>
          <w:sz w:val="24"/>
          <w:szCs w:val="24"/>
          <w:lang w:eastAsia="hr-HR"/>
        </w:rPr>
      </w:pPr>
    </w:p>
    <w:p w:rsidR="0099573F" w:rsidRDefault="0099573F" w:rsidP="0099573F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Ravnatelj:</w:t>
      </w:r>
    </w:p>
    <w:p w:rsidR="0099573F" w:rsidRDefault="0099573F" w:rsidP="0099573F">
      <w:pPr>
        <w:spacing w:after="0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hr-HR"/>
        </w:rPr>
        <w:t>dr.sc. Hrvoje Markulin prof.</w:t>
      </w:r>
    </w:p>
    <w:p w:rsidR="0099573F" w:rsidRDefault="0099573F" w:rsidP="009957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573F" w:rsidRDefault="0099573F" w:rsidP="0099573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 xml:space="preserve">Natječaj je objavljen na mrežnim stranicama i oglasnim pločama Hrvatskog zavoda za zapošljavanje, na mrežnim stranicama i oglasnoj ploči Osnovne škole Ivana Mažuranića u Obrovcu Sinjskom, dana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hr-HR"/>
        </w:rPr>
        <w:t>19. kolovoza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2026.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 xml:space="preserve">  </w:t>
      </w:r>
      <w:hyperlink r:id="rId11" w:history="1">
        <w:r>
          <w:rPr>
            <w:rStyle w:val="Hiperveza"/>
            <w:rFonts w:ascii="Times New Roman" w:hAnsi="Times New Roman" w:cs="Times New Roman"/>
            <w:sz w:val="24"/>
            <w:szCs w:val="24"/>
            <w:lang w:eastAsia="hr-HR"/>
          </w:rPr>
          <w:t>https://osim.hr/category/natjecaji/</w:t>
        </w:r>
      </w:hyperlink>
      <w:r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 xml:space="preserve">  </w:t>
      </w:r>
    </w:p>
    <w:p w:rsidR="0099573F" w:rsidRDefault="0099573F" w:rsidP="0099573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73F" w:rsidRDefault="0099573F" w:rsidP="0099573F">
      <w:p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KLASA: 112-01/26-03/12</w:t>
      </w:r>
    </w:p>
    <w:p w:rsidR="0099573F" w:rsidRDefault="0099573F" w:rsidP="0099573F">
      <w:p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URBROJ: 2175-16-4-01-26-01</w:t>
      </w:r>
    </w:p>
    <w:p w:rsidR="0099573F" w:rsidRDefault="0099573F" w:rsidP="0099573F">
      <w:pPr>
        <w:spacing w:after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U  Obrovcu Sinjskom 18. kolovoza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2026.</w:t>
      </w:r>
    </w:p>
    <w:p w:rsidR="0099573F" w:rsidRDefault="0099573F" w:rsidP="0099573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9573F" w:rsidRDefault="0099573F" w:rsidP="0099573F">
      <w:pPr>
        <w:rPr>
          <w:rFonts w:ascii="Times New Roman" w:hAnsi="Times New Roman" w:cs="Times New Roman"/>
          <w:sz w:val="24"/>
          <w:szCs w:val="24"/>
        </w:rPr>
      </w:pPr>
    </w:p>
    <w:p w:rsidR="0099573F" w:rsidRDefault="0099573F" w:rsidP="0099573F"/>
    <w:p w:rsidR="005E572E" w:rsidRDefault="005E572E"/>
    <w:sectPr w:rsidR="005E5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04C"/>
    <w:multiLevelType w:val="hybridMultilevel"/>
    <w:tmpl w:val="14C4E8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E19CD"/>
    <w:multiLevelType w:val="hybridMultilevel"/>
    <w:tmpl w:val="16A8B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112C1"/>
    <w:multiLevelType w:val="hybridMultilevel"/>
    <w:tmpl w:val="5CCEADD2"/>
    <w:lvl w:ilvl="0" w:tplc="357435A6">
      <w:start w:val="2"/>
      <w:numFmt w:val="bullet"/>
      <w:lvlText w:val="-"/>
      <w:lvlJc w:val="left"/>
      <w:pPr>
        <w:ind w:left="720" w:hanging="360"/>
      </w:pPr>
      <w:rPr>
        <w:rFonts w:ascii="inherit" w:eastAsiaTheme="minorHAnsi" w:hAnsi="inherit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73F"/>
    <w:rsid w:val="005E572E"/>
    <w:rsid w:val="0099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E065D-5CFD-4198-BA34-E5F6F4852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73F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99573F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95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4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im.hr/category/poziv-kandidata-na-testiranj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sim.hr/category/natjecaj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1" Type="http://schemas.openxmlformats.org/officeDocument/2006/relationships/hyperlink" Target="https://osim.hr/category/natjecaji/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0" Type="http://schemas.openxmlformats.org/officeDocument/2006/relationships/hyperlink" Target="https://osim.hr/category/obavijest-o-rezultatima-izbor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sim.hr/wp-content/uploads/2022/03/O%C5%A0IM-Pravilnik-o-postupku-zapo%C5%A1ljavanja-te-procjeni-i-vrednovanju-kandidata-za-zapo%C5%A1ljavanje.doc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Jelena</cp:lastModifiedBy>
  <cp:revision>1</cp:revision>
  <dcterms:created xsi:type="dcterms:W3CDTF">2026-08-18T07:24:00Z</dcterms:created>
  <dcterms:modified xsi:type="dcterms:W3CDTF">2026-08-18T07:29:00Z</dcterms:modified>
</cp:coreProperties>
</file>